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3F08" w14:textId="3B2C80E4" w:rsidR="004C4B8F" w:rsidRDefault="004C4B8F" w:rsidP="004C4B8F">
      <w:pPr>
        <w:rPr>
          <w:rStyle w:val="markedcontent"/>
          <w:b/>
          <w:bCs/>
          <w:sz w:val="28"/>
          <w:szCs w:val="28"/>
        </w:rPr>
      </w:pPr>
      <w:r w:rsidRPr="004C4B8F">
        <w:rPr>
          <w:rStyle w:val="markedcontent"/>
          <w:b/>
          <w:bCs/>
          <w:sz w:val="28"/>
          <w:szCs w:val="28"/>
        </w:rPr>
        <w:t>Wymagania edukacyjne z informatyki w klasie 7 szkoły podstawowej:</w:t>
      </w:r>
    </w:p>
    <w:p w14:paraId="35598112" w14:textId="77777777" w:rsidR="004C4B8F" w:rsidRPr="004C4B8F" w:rsidRDefault="004C4B8F" w:rsidP="004C4B8F">
      <w:pPr>
        <w:rPr>
          <w:rStyle w:val="markedcontent"/>
          <w:b/>
          <w:bCs/>
          <w:sz w:val="28"/>
          <w:szCs w:val="28"/>
        </w:rPr>
      </w:pPr>
    </w:p>
    <w:p w14:paraId="2CC1E5A2" w14:textId="0EDEADFD" w:rsidR="004C4B8F" w:rsidRDefault="004C4B8F" w:rsidP="004C4B8F">
      <w:pPr>
        <w:rPr>
          <w:rStyle w:val="markedcontent"/>
          <w:sz w:val="24"/>
          <w:szCs w:val="24"/>
        </w:rPr>
      </w:pPr>
      <w:r w:rsidRPr="0097141A">
        <w:rPr>
          <w:rStyle w:val="markedcontent"/>
          <w:sz w:val="24"/>
          <w:szCs w:val="24"/>
        </w:rPr>
        <w:t>Nauczyciel zastrzega sobie możliwość zmiany kolejności realizacji poszczególnych działów biorąc pod uwagę specyfikę przedmiotu</w:t>
      </w:r>
      <w:r>
        <w:rPr>
          <w:rStyle w:val="markedcontent"/>
          <w:sz w:val="24"/>
          <w:szCs w:val="24"/>
        </w:rPr>
        <w:t>, możliwości uczniów i bieżącą sytuację w danym roku szkolnym.</w:t>
      </w:r>
    </w:p>
    <w:p w14:paraId="0FC56C93" w14:textId="77777777" w:rsidR="001D3616" w:rsidRPr="0097141A" w:rsidRDefault="001D3616" w:rsidP="004C4B8F">
      <w:pPr>
        <w:rPr>
          <w:rStyle w:val="markedcontent"/>
          <w:sz w:val="24"/>
          <w:szCs w:val="24"/>
        </w:rPr>
      </w:pPr>
    </w:p>
    <w:p w14:paraId="23E2F695" w14:textId="1D2BD5D1" w:rsidR="001D3616" w:rsidRPr="001D3616" w:rsidRDefault="001D3616" w:rsidP="001D3616">
      <w:pPr>
        <w:rPr>
          <w:rStyle w:val="markedcontent"/>
          <w:b/>
          <w:bCs/>
          <w:sz w:val="24"/>
          <w:szCs w:val="24"/>
        </w:rPr>
      </w:pPr>
      <w:r w:rsidRPr="001D3616">
        <w:rPr>
          <w:rStyle w:val="markedcontent"/>
          <w:b/>
          <w:bCs/>
          <w:sz w:val="24"/>
          <w:szCs w:val="24"/>
        </w:rPr>
        <w:t>Niżej przedstawione wymagania należy traktować łącznie. Do wymagań na wyższą ocenę</w:t>
      </w:r>
      <w:r>
        <w:rPr>
          <w:b/>
          <w:bCs/>
          <w:sz w:val="24"/>
          <w:szCs w:val="24"/>
        </w:rPr>
        <w:t xml:space="preserve"> </w:t>
      </w:r>
      <w:r w:rsidRPr="001D3616">
        <w:rPr>
          <w:rStyle w:val="markedcontent"/>
          <w:b/>
          <w:bCs/>
          <w:sz w:val="24"/>
          <w:szCs w:val="24"/>
        </w:rPr>
        <w:t>zawsze należy dołączyć wymagania na niższą ocenę.</w:t>
      </w:r>
    </w:p>
    <w:p w14:paraId="16D9E45D" w14:textId="6E3C6CF2" w:rsidR="00EF17DB" w:rsidRDefault="00EF17DB"/>
    <w:tbl>
      <w:tblPr>
        <w:tblW w:w="1421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753"/>
        <w:gridCol w:w="75"/>
        <w:gridCol w:w="2753"/>
        <w:gridCol w:w="75"/>
        <w:gridCol w:w="2753"/>
        <w:gridCol w:w="75"/>
        <w:gridCol w:w="2746"/>
        <w:gridCol w:w="7"/>
        <w:gridCol w:w="2792"/>
        <w:gridCol w:w="111"/>
      </w:tblGrid>
      <w:tr w:rsidR="00984B90" w:rsidRPr="00AE76A3" w14:paraId="19D8BA9D" w14:textId="77777777" w:rsidTr="009D1457">
        <w:trPr>
          <w:gridBefore w:val="1"/>
          <w:wBefore w:w="75" w:type="dxa"/>
          <w:cantSplit/>
        </w:trPr>
        <w:tc>
          <w:tcPr>
            <w:tcW w:w="14140" w:type="dxa"/>
            <w:gridSpan w:val="10"/>
          </w:tcPr>
          <w:p w14:paraId="08615A7A" w14:textId="6C7DE994" w:rsidR="00984B90" w:rsidRPr="00AE76A3" w:rsidRDefault="0092300D" w:rsidP="00984B90">
            <w:pPr>
              <w:pStyle w:val="Nagwek2"/>
              <w:rPr>
                <w:color w:val="auto"/>
              </w:rPr>
            </w:pPr>
            <w:bookmarkStart w:id="0" w:name="_Toc490137027"/>
            <w:r>
              <w:rPr>
                <w:color w:val="auto"/>
              </w:rPr>
              <w:t xml:space="preserve">I półrocze: </w:t>
            </w:r>
            <w:r w:rsidR="00984B90">
              <w:rPr>
                <w:color w:val="auto"/>
              </w:rPr>
              <w:t>Praca z komputerem- p</w:t>
            </w:r>
            <w:r w:rsidR="00984B90" w:rsidRPr="00AE76A3">
              <w:rPr>
                <w:color w:val="auto"/>
              </w:rPr>
              <w:t>osługiwanie się komputerem i jego oprogramowaniem</w:t>
            </w:r>
            <w:bookmarkEnd w:id="0"/>
          </w:p>
        </w:tc>
      </w:tr>
      <w:tr w:rsidR="00984B90" w:rsidRPr="00AE76A3" w14:paraId="510A1B94" w14:textId="77777777" w:rsidTr="009D1457">
        <w:trPr>
          <w:gridBefore w:val="1"/>
          <w:wBefore w:w="75" w:type="dxa"/>
        </w:trPr>
        <w:tc>
          <w:tcPr>
            <w:tcW w:w="2828" w:type="dxa"/>
            <w:gridSpan w:val="2"/>
          </w:tcPr>
          <w:p w14:paraId="2A7BC6AB" w14:textId="77777777" w:rsidR="00984B90" w:rsidRPr="00AE76A3" w:rsidRDefault="00984B90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2"/>
          </w:tcPr>
          <w:p w14:paraId="69815959" w14:textId="77777777" w:rsidR="00984B90" w:rsidRPr="00AE76A3" w:rsidRDefault="00984B90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2"/>
          </w:tcPr>
          <w:p w14:paraId="224D9342" w14:textId="77777777" w:rsidR="00984B90" w:rsidRPr="00AE76A3" w:rsidRDefault="00984B90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6" w:type="dxa"/>
          </w:tcPr>
          <w:p w14:paraId="15172259" w14:textId="77777777" w:rsidR="00984B90" w:rsidRPr="00AE76A3" w:rsidRDefault="00984B90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10" w:type="dxa"/>
            <w:gridSpan w:val="3"/>
          </w:tcPr>
          <w:p w14:paraId="338D5BDE" w14:textId="77777777" w:rsidR="00984B90" w:rsidRPr="00AE76A3" w:rsidRDefault="00984B90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984B90" w:rsidRPr="00AE76A3" w14:paraId="3058A48A" w14:textId="77777777" w:rsidTr="009D1457">
        <w:trPr>
          <w:gridBefore w:val="1"/>
          <w:wBefore w:w="75" w:type="dxa"/>
        </w:trPr>
        <w:tc>
          <w:tcPr>
            <w:tcW w:w="2828" w:type="dxa"/>
            <w:gridSpan w:val="2"/>
          </w:tcPr>
          <w:p w14:paraId="0BD0E4FF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67EDB126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24B1E695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6" w:type="dxa"/>
          </w:tcPr>
          <w:p w14:paraId="57E7AB8F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0" w:type="dxa"/>
            <w:gridSpan w:val="3"/>
          </w:tcPr>
          <w:p w14:paraId="6DAD6716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984B90" w:rsidRPr="00AE76A3" w14:paraId="1AF077D2" w14:textId="77777777" w:rsidTr="009D1457">
        <w:trPr>
          <w:gridBefore w:val="1"/>
          <w:wBefore w:w="75" w:type="dxa"/>
          <w:trHeight w:val="5200"/>
        </w:trPr>
        <w:tc>
          <w:tcPr>
            <w:tcW w:w="2828" w:type="dxa"/>
            <w:gridSpan w:val="2"/>
          </w:tcPr>
          <w:p w14:paraId="53AD0B30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podaje kilka zastosowań komputera;</w:t>
            </w:r>
          </w:p>
          <w:p w14:paraId="30930E19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wymienia części składowe zestawu komputerowego;</w:t>
            </w:r>
          </w:p>
          <w:p w14:paraId="1490B0DF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posługuje się komputerem i urządzeniami TI w podstawowym zakresie;</w:t>
            </w:r>
          </w:p>
          <w:p w14:paraId="0DDE220C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podaje kilka przykładów urządzeń współpracujących z komputerem;</w:t>
            </w:r>
          </w:p>
          <w:p w14:paraId="1DCCE155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wie, że nadmierna ilość czasu spędzonego przy komputerze zagraża zdrowiu psychicznemu i fizycznemu;</w:t>
            </w:r>
          </w:p>
          <w:p w14:paraId="57ED2B7B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zdaje sobie sprawę, że można uzależnić się od komputera; zna i stosuje sposoby zapobiegania uzależnieniu się od komputera</w:t>
            </w:r>
          </w:p>
        </w:tc>
        <w:tc>
          <w:tcPr>
            <w:tcW w:w="2828" w:type="dxa"/>
            <w:gridSpan w:val="2"/>
          </w:tcPr>
          <w:p w14:paraId="40A9F0F7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wskazuje kilka przykładów zastosowania komputera, np. w szkole, zakładach pracy i życiu społecznym;</w:t>
            </w:r>
          </w:p>
          <w:p w14:paraId="528E010E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definiuje komputer jako zestaw urządzeń elektronicznych i określa ich przeznaczenie;</w:t>
            </w:r>
          </w:p>
          <w:p w14:paraId="2CCB614F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zna pojęcia: </w:t>
            </w:r>
            <w:r w:rsidRPr="00AE76A3">
              <w:rPr>
                <w:rFonts w:ascii="Arial" w:hAnsi="Arial" w:cs="Arial"/>
                <w:i/>
                <w:iCs/>
                <w:sz w:val="18"/>
                <w:szCs w:val="18"/>
              </w:rPr>
              <w:t>program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6A3">
              <w:rPr>
                <w:rFonts w:ascii="Arial" w:hAnsi="Arial" w:cs="Arial"/>
                <w:i/>
                <w:iCs/>
                <w:sz w:val="18"/>
                <w:szCs w:val="18"/>
              </w:rPr>
              <w:t>komputerowy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E76A3">
              <w:rPr>
                <w:rFonts w:ascii="Arial" w:hAnsi="Arial" w:cs="Arial"/>
                <w:i/>
                <w:iCs/>
                <w:sz w:val="18"/>
                <w:szCs w:val="18"/>
              </w:rPr>
              <w:t>pamięć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E76A3">
              <w:rPr>
                <w:rFonts w:ascii="Arial" w:hAnsi="Arial" w:cs="Arial"/>
                <w:i/>
                <w:iCs/>
                <w:sz w:val="18"/>
                <w:szCs w:val="18"/>
              </w:rPr>
              <w:t>system dwójkowy</w:t>
            </w:r>
            <w:r w:rsidRPr="00AE76A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160EAC5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zna jednostki pojemności pamięci;</w:t>
            </w:r>
          </w:p>
          <w:p w14:paraId="4E1B3D97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wymienia i omawia różne typy komputerów</w:t>
            </w:r>
          </w:p>
        </w:tc>
        <w:tc>
          <w:tcPr>
            <w:tcW w:w="2828" w:type="dxa"/>
            <w:gridSpan w:val="2"/>
          </w:tcPr>
          <w:p w14:paraId="0616A246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zastosowanie komputera w różnych dziedzinach życia, nauki i gospodarki;</w:t>
            </w:r>
          </w:p>
          <w:p w14:paraId="2D5C17CB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zna pojęcia: </w:t>
            </w:r>
            <w:r w:rsidRPr="00AE76A3">
              <w:rPr>
                <w:rFonts w:ascii="Arial" w:hAnsi="Arial" w:cs="Arial"/>
                <w:i/>
                <w:iCs/>
                <w:sz w:val="18"/>
                <w:szCs w:val="18"/>
              </w:rPr>
              <w:t>bit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E76A3">
              <w:rPr>
                <w:rFonts w:ascii="Arial" w:hAnsi="Arial" w:cs="Arial"/>
                <w:i/>
                <w:iCs/>
                <w:sz w:val="18"/>
                <w:szCs w:val="18"/>
              </w:rPr>
              <w:t>bajt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E76A3">
              <w:rPr>
                <w:rFonts w:ascii="Arial" w:hAnsi="Arial" w:cs="Arial"/>
                <w:i/>
                <w:iCs/>
                <w:sz w:val="18"/>
                <w:szCs w:val="18"/>
              </w:rPr>
              <w:t>RAM</w:t>
            </w:r>
            <w:r w:rsidRPr="00AE76A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109A1B6" w14:textId="77777777" w:rsidR="00984B90" w:rsidRPr="00AE76A3" w:rsidRDefault="00984B90" w:rsidP="00733D7B">
            <w:pPr>
              <w:pStyle w:val="Tekstpodstawowy3"/>
              <w:spacing w:before="60" w:after="60"/>
            </w:pPr>
            <w:r w:rsidRPr="00AE76A3">
              <w:t>omawia podstawowe układy mieszczące się na płycie głównej;</w:t>
            </w:r>
          </w:p>
          <w:p w14:paraId="298D8A3A" w14:textId="77777777" w:rsidR="00984B90" w:rsidRPr="00AE76A3" w:rsidRDefault="00984B90" w:rsidP="00733D7B">
            <w:pPr>
              <w:pStyle w:val="Tekstpodstawowy3"/>
              <w:spacing w:before="60" w:after="60"/>
            </w:pPr>
            <w:r w:rsidRPr="00AE76A3">
              <w:t>zna sposoby reprezentowania danych (wartości logicznych, liczb, znaków) w komputerze;</w:t>
            </w:r>
          </w:p>
          <w:p w14:paraId="35FC9502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wymienia i omawia budowę i działanie wybranych urządzeń peryferyjnych oraz urządzeń techniki użytkowej, np. drukarki, skanera;</w:t>
            </w:r>
          </w:p>
          <w:p w14:paraId="35ED4192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wybrane urządzenia mobilne</w:t>
            </w:r>
          </w:p>
        </w:tc>
        <w:tc>
          <w:tcPr>
            <w:tcW w:w="2746" w:type="dxa"/>
          </w:tcPr>
          <w:p w14:paraId="69F961B1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schemat działania komputera, m.in. przekształcanie informacji w dane, przetwarzanie danych oraz wyjaśnia funkcje procesora odpowiedzialnego za te procesy; wyjaśnia, czym jest BIOS;</w:t>
            </w:r>
          </w:p>
          <w:p w14:paraId="1F25B379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oblicza wartość dziesiętną liczby zapisanej w systemie dwójkowym;</w:t>
            </w:r>
          </w:p>
          <w:p w14:paraId="0462D937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wie, co to są kody ASCII i potrafi wstawić do dokumentu tekstowego wybrany znak, korzystając z tego kodu;</w:t>
            </w:r>
          </w:p>
          <w:p w14:paraId="5F33C58E" w14:textId="77777777" w:rsidR="00984B90" w:rsidRPr="00AE76A3" w:rsidRDefault="00984B90" w:rsidP="00733D7B">
            <w:pPr>
              <w:spacing w:before="60" w:after="60"/>
              <w:ind w:firstLine="21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podaje przykłady kart rozszerzeń, które można zainstalować w komputerze;</w:t>
            </w:r>
          </w:p>
          <w:p w14:paraId="602EC9BA" w14:textId="77777777" w:rsidR="00984B90" w:rsidRPr="00AE76A3" w:rsidRDefault="00984B90" w:rsidP="00733D7B">
            <w:pPr>
              <w:spacing w:before="60" w:after="60"/>
              <w:ind w:firstLine="21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różne typy komputerów oraz budowę i działanie urządzeń peryferyjnych oraz urządzeń techniki użytkowej, np. tablicy interaktywnej, kamery cyfrowej i internetowej</w:t>
            </w:r>
          </w:p>
        </w:tc>
        <w:tc>
          <w:tcPr>
            <w:tcW w:w="2910" w:type="dxa"/>
            <w:gridSpan w:val="3"/>
          </w:tcPr>
          <w:p w14:paraId="7DFDC90C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potrafi określić podstawowe parametry części składowych komputera i urządzeń peryferyjnych oraz urządzeń techniki użytkowej;</w:t>
            </w:r>
          </w:p>
          <w:p w14:paraId="0C16C175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opisuje wybrane zastosowania informatyki, z uwzględnieniem swoich zainteresowań, oraz ich wpływ na osobisty rozwój, rynek pracy i rozwój ekonomiczny;</w:t>
            </w:r>
          </w:p>
          <w:p w14:paraId="60084ECA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samodzielnie wyszukuje w Internecie informacje o nowych urządzeniach peryferyjnych oraz urządzeniach mobilnych;</w:t>
            </w:r>
          </w:p>
          <w:p w14:paraId="39C37872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korzysta z dokumentacji urządzeń elektronicznych</w:t>
            </w:r>
          </w:p>
        </w:tc>
      </w:tr>
      <w:tr w:rsidR="00984B90" w:rsidRPr="00AE76A3" w14:paraId="3F32DBB3" w14:textId="77777777" w:rsidTr="009D1457">
        <w:trPr>
          <w:gridBefore w:val="1"/>
          <w:wBefore w:w="75" w:type="dxa"/>
          <w:trHeight w:val="2961"/>
        </w:trPr>
        <w:tc>
          <w:tcPr>
            <w:tcW w:w="2828" w:type="dxa"/>
            <w:gridSpan w:val="2"/>
          </w:tcPr>
          <w:p w14:paraId="163174EE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>zna podstawowe zasady pracy z programem komputerowym (uruchamianie, wybór opcji menu, kończenie pracy z programem)</w:t>
            </w:r>
          </w:p>
        </w:tc>
        <w:tc>
          <w:tcPr>
            <w:tcW w:w="2828" w:type="dxa"/>
            <w:gridSpan w:val="2"/>
          </w:tcPr>
          <w:p w14:paraId="025F8670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omawia przeznaczenie poszczególnych rodzajów programów użytkowych, podając przykłady konkretnych programów; </w:t>
            </w:r>
          </w:p>
          <w:p w14:paraId="25B51E1A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wie, na czym polega uruchamianie i instalowanie programów;</w:t>
            </w:r>
          </w:p>
          <w:p w14:paraId="305093C1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podaje przykłady nośników pamięci</w:t>
            </w:r>
          </w:p>
        </w:tc>
        <w:tc>
          <w:tcPr>
            <w:tcW w:w="2828" w:type="dxa"/>
            <w:gridSpan w:val="2"/>
          </w:tcPr>
          <w:p w14:paraId="1E412876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umieszcza skrót programu na pulpicie;</w:t>
            </w:r>
          </w:p>
          <w:p w14:paraId="44B9E612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wybiórczo korzysta z </w:t>
            </w:r>
            <w:r w:rsidRPr="00AE76A3">
              <w:rPr>
                <w:rFonts w:ascii="Arial" w:hAnsi="Arial" w:cs="Arial"/>
                <w:b/>
                <w:sz w:val="18"/>
                <w:szCs w:val="18"/>
              </w:rPr>
              <w:t>Pomocy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 do programu;</w:t>
            </w:r>
          </w:p>
          <w:p w14:paraId="2ABC2B04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wyjaśnia rolę pamięci operacyjnej w czasie uruchamiania programu;</w:t>
            </w:r>
          </w:p>
          <w:p w14:paraId="0FCAF034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wie, jak odinstalować program komputerowy</w:t>
            </w:r>
          </w:p>
        </w:tc>
        <w:tc>
          <w:tcPr>
            <w:tcW w:w="2746" w:type="dxa"/>
          </w:tcPr>
          <w:p w14:paraId="776DB3C2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potrafi skorzystać w razie potrzeby z </w:t>
            </w:r>
            <w:r w:rsidRPr="00AE76A3">
              <w:rPr>
                <w:rFonts w:ascii="Arial" w:hAnsi="Arial" w:cs="Arial"/>
                <w:b/>
                <w:sz w:val="18"/>
                <w:szCs w:val="18"/>
              </w:rPr>
              <w:t>Pomocy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 do programu;</w:t>
            </w:r>
          </w:p>
          <w:p w14:paraId="46961482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wyjaśnia procesy zachodzące w czasie uruchamiania i instalowania programu; </w:t>
            </w:r>
          </w:p>
          <w:p w14:paraId="069DA2F6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potrafi zainstalować i odinstalować prosty program, np. edukacyjny, grę; potrafi pobrać program, np. darmowy, z Internetu i zainstalować go</w:t>
            </w:r>
          </w:p>
        </w:tc>
        <w:tc>
          <w:tcPr>
            <w:tcW w:w="2910" w:type="dxa"/>
            <w:gridSpan w:val="3"/>
          </w:tcPr>
          <w:p w14:paraId="688161C6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określa pojemność pamięci, ilość wolnego i zajętego miejsca na dysku;</w:t>
            </w:r>
          </w:p>
          <w:p w14:paraId="4690E1CA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wyszukuje w Internecie lub innych źródłach informacje na temat nowych programów użytkowych i nośników pamięci</w:t>
            </w:r>
          </w:p>
        </w:tc>
      </w:tr>
      <w:tr w:rsidR="00984B90" w:rsidRPr="00AE76A3" w14:paraId="22C498CF" w14:textId="77777777" w:rsidTr="009D1457">
        <w:trPr>
          <w:gridBefore w:val="1"/>
          <w:wBefore w:w="75" w:type="dxa"/>
          <w:trHeight w:val="706"/>
        </w:trPr>
        <w:tc>
          <w:tcPr>
            <w:tcW w:w="2828" w:type="dxa"/>
            <w:gridSpan w:val="2"/>
          </w:tcPr>
          <w:p w14:paraId="1D232949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wie, jaka jest rola systemu operacyjnego</w:t>
            </w:r>
          </w:p>
        </w:tc>
        <w:tc>
          <w:tcPr>
            <w:tcW w:w="2828" w:type="dxa"/>
            <w:gridSpan w:val="2"/>
          </w:tcPr>
          <w:p w14:paraId="68F3A564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zna podstawowe funkcje systemu operacyjnego</w:t>
            </w:r>
          </w:p>
        </w:tc>
        <w:tc>
          <w:tcPr>
            <w:tcW w:w="2828" w:type="dxa"/>
            <w:gridSpan w:val="2"/>
          </w:tcPr>
          <w:p w14:paraId="661CDF4B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podaje przykłady systemów operacyjnych</w:t>
            </w:r>
          </w:p>
        </w:tc>
        <w:tc>
          <w:tcPr>
            <w:tcW w:w="2746" w:type="dxa"/>
          </w:tcPr>
          <w:p w14:paraId="7CAF24A6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cechy wybranych systemów operacyjnych, m.in.: Windows, Linux, Mac OS, wybrane systemy dla urządzeń mobilnych</w:t>
            </w:r>
          </w:p>
        </w:tc>
        <w:tc>
          <w:tcPr>
            <w:tcW w:w="2910" w:type="dxa"/>
            <w:gridSpan w:val="3"/>
          </w:tcPr>
          <w:p w14:paraId="661DDD6D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porównuje wybrane systemy operacyjne, podając różnice</w:t>
            </w:r>
          </w:p>
        </w:tc>
      </w:tr>
      <w:tr w:rsidR="00984B90" w:rsidRPr="00AE76A3" w14:paraId="7F6BAA64" w14:textId="77777777" w:rsidTr="009D1457">
        <w:trPr>
          <w:gridBefore w:val="1"/>
          <w:wBefore w:w="75" w:type="dxa"/>
          <w:trHeight w:val="2694"/>
        </w:trPr>
        <w:tc>
          <w:tcPr>
            <w:tcW w:w="2828" w:type="dxa"/>
            <w:gridSpan w:val="2"/>
          </w:tcPr>
          <w:p w14:paraId="6B26FA7D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wie, że należy posiadać licencję na używany program komputerowy;</w:t>
            </w:r>
          </w:p>
          <w:p w14:paraId="10772336" w14:textId="77777777" w:rsidR="00984B90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wie, na czym polega piractwo komputerowe i jakie grożą sankcje za nielegalne uzyskanie programu komputerowego w celu osiągnięcia korzyści majątkowych</w:t>
            </w:r>
          </w:p>
          <w:p w14:paraId="458E7E6C" w14:textId="77777777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kopiuje, przenosi i usuwa pliki wybraną przez siebie metodą;</w:t>
            </w:r>
          </w:p>
          <w:p w14:paraId="51647D94" w14:textId="0694CABB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rozumie, jakie szkody może wyrządzić wirus komputerowy</w:t>
            </w:r>
          </w:p>
        </w:tc>
        <w:tc>
          <w:tcPr>
            <w:tcW w:w="2828" w:type="dxa"/>
            <w:gridSpan w:val="2"/>
          </w:tcPr>
          <w:p w14:paraId="17326D76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wie, czym jest licencja na program, i wymienia jej rodzaje;</w:t>
            </w:r>
          </w:p>
          <w:p w14:paraId="0EC62825" w14:textId="77777777" w:rsidR="00984B90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wymienia przykłady przestępczości komputerowej</w:t>
            </w:r>
          </w:p>
          <w:p w14:paraId="62FED96C" w14:textId="77777777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rozumie, dlaczego należy wykonywać kopie dokumentów; </w:t>
            </w:r>
          </w:p>
          <w:p w14:paraId="65E7F719" w14:textId="77777777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potrafi kopiować, przenosić i usuwać pliki i foldery metodą przez </w:t>
            </w: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Schowek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 oraz metodą </w:t>
            </w: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przeciągnij i upuść</w:t>
            </w:r>
            <w:r w:rsidRPr="00AE76A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49E016B" w14:textId="0EFF6562" w:rsidR="00B433D7" w:rsidRPr="00AE76A3" w:rsidRDefault="00B433D7" w:rsidP="00B433D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stosuje podstawowe zasady ochrony przed wirusami komputerowymi</w:t>
            </w:r>
          </w:p>
        </w:tc>
        <w:tc>
          <w:tcPr>
            <w:tcW w:w="2828" w:type="dxa"/>
            <w:gridSpan w:val="2"/>
          </w:tcPr>
          <w:p w14:paraId="3CA9062A" w14:textId="77777777" w:rsidR="00984B90" w:rsidRPr="00AE76A3" w:rsidRDefault="00984B90" w:rsidP="00733D7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zna pojęcie: </w:t>
            </w:r>
            <w:r w:rsidRPr="00AE76A3">
              <w:rPr>
                <w:rFonts w:ascii="Arial" w:hAnsi="Arial" w:cs="Arial"/>
                <w:i/>
                <w:iCs/>
                <w:sz w:val="18"/>
                <w:szCs w:val="18"/>
              </w:rPr>
              <w:t>prawo autorskie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3B5E5E1D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przykładowe rodzaje darmowych licencji;</w:t>
            </w:r>
          </w:p>
          <w:p w14:paraId="2CED5C53" w14:textId="77777777" w:rsidR="00B433D7" w:rsidRDefault="00984B90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przejawy przestępczości komputerowej</w:t>
            </w:r>
          </w:p>
          <w:p w14:paraId="07154627" w14:textId="28FB9566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pakuje i rozpakowuje pliki lub foldery;</w:t>
            </w:r>
          </w:p>
          <w:p w14:paraId="5630EB8E" w14:textId="77777777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ogólne zasady działania wirusów komputerowych;</w:t>
            </w:r>
          </w:p>
          <w:p w14:paraId="2DC998EE" w14:textId="77777777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zna zasady ochrony przed złośliwymi programami;</w:t>
            </w:r>
          </w:p>
          <w:p w14:paraId="2E4D44BF" w14:textId="6B1BAE08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65530E6E" w14:textId="77777777" w:rsidR="00984B90" w:rsidRPr="00AE76A3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wyjaśnia różnice między różnymi rodzajami licencji;</w:t>
            </w:r>
          </w:p>
          <w:p w14:paraId="63455CC7" w14:textId="77777777" w:rsidR="00984B90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rozumie zasady licencji na używany program</w:t>
            </w:r>
          </w:p>
          <w:p w14:paraId="7AEC240C" w14:textId="757BE59A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rodzaje zagrożeń (konie trojańskie, programy szpiegujące);</w:t>
            </w:r>
          </w:p>
          <w:p w14:paraId="3E5D70E5" w14:textId="3B56192F" w:rsidR="00B433D7" w:rsidRPr="00AE76A3" w:rsidRDefault="00B433D7" w:rsidP="00B43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wie, jak ochronić się przed włamaniem do komputera; </w:t>
            </w:r>
          </w:p>
        </w:tc>
        <w:tc>
          <w:tcPr>
            <w:tcW w:w="2910" w:type="dxa"/>
            <w:gridSpan w:val="3"/>
          </w:tcPr>
          <w:p w14:paraId="330B71CA" w14:textId="77777777" w:rsidR="00984B90" w:rsidRDefault="00984B90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korzystając z Internetu lub innych źródeł, odszukuje więcej informacji na temat darmowych licencji</w:t>
            </w:r>
          </w:p>
          <w:p w14:paraId="1F6CA00A" w14:textId="77777777" w:rsidR="004C4B8F" w:rsidRPr="00AE76A3" w:rsidRDefault="004C4B8F" w:rsidP="004C4B8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utrzymuje na bieżąco porządek w zasobach komputerowych; pamięta o tworzeniu kopii ważniejszych plików na innym nośniku;</w:t>
            </w:r>
          </w:p>
          <w:p w14:paraId="21C0E05A" w14:textId="57F66273" w:rsidR="004C4B8F" w:rsidRPr="00AE76A3" w:rsidRDefault="004C4B8F" w:rsidP="004C4B8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korzystając z dodatkowych źródeł, wyszukuje informacje na temat programów szpiegujących</w:t>
            </w:r>
          </w:p>
        </w:tc>
      </w:tr>
      <w:tr w:rsidR="00B433D7" w:rsidRPr="00AE76A3" w14:paraId="2DF9E9F7" w14:textId="77777777" w:rsidTr="009D1457">
        <w:trPr>
          <w:gridAfter w:val="1"/>
          <w:wAfter w:w="111" w:type="dxa"/>
          <w:cantSplit/>
        </w:trPr>
        <w:tc>
          <w:tcPr>
            <w:tcW w:w="14104" w:type="dxa"/>
            <w:gridSpan w:val="10"/>
            <w:vAlign w:val="center"/>
          </w:tcPr>
          <w:p w14:paraId="5175C456" w14:textId="24A1B11E" w:rsidR="00B433D7" w:rsidRPr="00AE76A3" w:rsidRDefault="00E44375" w:rsidP="00E44375">
            <w:pPr>
              <w:pStyle w:val="Nagwek2"/>
              <w:rPr>
                <w:color w:val="auto"/>
              </w:rPr>
            </w:pPr>
            <w:bookmarkStart w:id="1" w:name="_Toc490137031"/>
            <w:r>
              <w:rPr>
                <w:color w:val="auto"/>
              </w:rPr>
              <w:t>Edytor tekstu-</w:t>
            </w:r>
            <w:r w:rsidR="00B433D7" w:rsidRPr="00AE76A3">
              <w:rPr>
                <w:color w:val="auto"/>
              </w:rPr>
              <w:t xml:space="preserve"> opracowywanie tekstu w</w:t>
            </w:r>
            <w:r>
              <w:rPr>
                <w:color w:val="auto"/>
              </w:rPr>
              <w:t xml:space="preserve"> wybranym</w:t>
            </w:r>
            <w:r w:rsidR="00B433D7" w:rsidRPr="00AE76A3">
              <w:rPr>
                <w:color w:val="auto"/>
              </w:rPr>
              <w:t xml:space="preserve"> edytorze tekstu</w:t>
            </w:r>
            <w:bookmarkEnd w:id="1"/>
          </w:p>
        </w:tc>
      </w:tr>
      <w:tr w:rsidR="00B433D7" w:rsidRPr="00AE76A3" w14:paraId="0C5254A0" w14:textId="77777777" w:rsidTr="009D1457">
        <w:trPr>
          <w:gridAfter w:val="1"/>
          <w:wAfter w:w="111" w:type="dxa"/>
        </w:trPr>
        <w:tc>
          <w:tcPr>
            <w:tcW w:w="2828" w:type="dxa"/>
            <w:gridSpan w:val="2"/>
          </w:tcPr>
          <w:p w14:paraId="67917096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2"/>
          </w:tcPr>
          <w:p w14:paraId="51990BC0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2"/>
          </w:tcPr>
          <w:p w14:paraId="776495BF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</w:tcPr>
          <w:p w14:paraId="68D1A7C9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14:paraId="4E1EBD55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433D7" w:rsidRPr="00AE76A3" w14:paraId="11D62C50" w14:textId="77777777" w:rsidTr="009D1457">
        <w:trPr>
          <w:gridAfter w:val="1"/>
          <w:wAfter w:w="111" w:type="dxa"/>
        </w:trPr>
        <w:tc>
          <w:tcPr>
            <w:tcW w:w="2828" w:type="dxa"/>
            <w:gridSpan w:val="2"/>
          </w:tcPr>
          <w:p w14:paraId="4D85436F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0C78D3D7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1263A2C5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3"/>
          </w:tcPr>
          <w:p w14:paraId="136813DF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14:paraId="1ACEFD3F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B433D7" w:rsidRPr="00AE76A3" w14:paraId="0F3DD6DC" w14:textId="77777777" w:rsidTr="009D1457">
        <w:trPr>
          <w:gridAfter w:val="1"/>
          <w:wAfter w:w="111" w:type="dxa"/>
          <w:trHeight w:val="4774"/>
        </w:trPr>
        <w:tc>
          <w:tcPr>
            <w:tcW w:w="2828" w:type="dxa"/>
            <w:gridSpan w:val="2"/>
          </w:tcPr>
          <w:p w14:paraId="606EA50B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 xml:space="preserve">tworzy prosty dokument tekstowy; </w:t>
            </w:r>
          </w:p>
          <w:p w14:paraId="0FBE88BE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stosuje wyróżnienia w tekście, korzystając możliwości zmiany parametrów czcionki;</w:t>
            </w:r>
          </w:p>
          <w:p w14:paraId="1B908A29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wykonuje podstawowe operacje na fragmentach tekstu – kopiowanie, wycinanie, wklejanie;</w:t>
            </w:r>
          </w:p>
          <w:p w14:paraId="2AA838E8" w14:textId="6C50D2D9" w:rsidR="00B433D7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ozdabia tekst gotowymi rysunkami, obiektami z galerii obrazów, stosując wybraną przez siebie metodę;</w:t>
            </w:r>
          </w:p>
          <w:p w14:paraId="30E56143" w14:textId="77777777" w:rsidR="002E31DD" w:rsidRPr="00077796" w:rsidRDefault="002E31DD" w:rsidP="002E31D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formatuje tekst: ustala atrybuty tekstu (pogrubienie, podkreślenie, przekreślenie, kursywę), sposób wyrównywania tekstu między marginesami, parametry czcionki; </w:t>
            </w:r>
          </w:p>
          <w:p w14:paraId="6AD10405" w14:textId="77777777" w:rsidR="002E31DD" w:rsidRPr="00077796" w:rsidRDefault="002E31DD" w:rsidP="002E31D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formatuje rysunek (obiekt) wstawiony do tekstu; zmienia jego rozmiary, oblewa tekstem lub stosuje inny układ rysunku względem tekstu; </w:t>
            </w:r>
          </w:p>
          <w:p w14:paraId="7260E61E" w14:textId="0C681866" w:rsidR="002E31DD" w:rsidRPr="002E31DD" w:rsidRDefault="002E31DD" w:rsidP="002E31DD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zapisuje dokument tekstowy w pliku;</w:t>
            </w:r>
          </w:p>
        </w:tc>
        <w:tc>
          <w:tcPr>
            <w:tcW w:w="2828" w:type="dxa"/>
            <w:gridSpan w:val="2"/>
          </w:tcPr>
          <w:p w14:paraId="196ECADE" w14:textId="1BCAE6F9" w:rsidR="00B433D7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gromadzi materiały do wykonania zadania</w:t>
            </w:r>
          </w:p>
          <w:p w14:paraId="3E7420A7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i stosuje podstawowe zasady redagowania tekstu; dostosowuje formatowanie tekstu do jego przeznaczenia;</w:t>
            </w:r>
          </w:p>
          <w:p w14:paraId="08156DB4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stosuje interlinie i wcięcia;</w:t>
            </w:r>
          </w:p>
          <w:p w14:paraId="391E4D5C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stosuje automatyczną numerację i wypunktowanie;</w:t>
            </w:r>
          </w:p>
          <w:p w14:paraId="5A8A9A63" w14:textId="4C73F509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zastosować i</w:t>
            </w:r>
            <w:r>
              <w:rPr>
                <w:rFonts w:ascii="Arial" w:hAnsi="Arial" w:cs="Arial"/>
                <w:sz w:val="18"/>
                <w:szCs w:val="18"/>
              </w:rPr>
              <w:t xml:space="preserve">ndeks </w:t>
            </w:r>
            <w:r w:rsidRPr="00077796">
              <w:rPr>
                <w:rFonts w:ascii="Arial" w:hAnsi="Arial" w:cs="Arial"/>
                <w:sz w:val="18"/>
                <w:szCs w:val="18"/>
              </w:rPr>
              <w:t>dolny i górny do pisania wzorów;</w:t>
            </w:r>
          </w:p>
          <w:p w14:paraId="1251AB3F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wstawia tabelę i wykonuje podstawowe operacje na jej komórkach;</w:t>
            </w:r>
          </w:p>
          <w:p w14:paraId="72730E68" w14:textId="178C4681" w:rsidR="002E31DD" w:rsidRPr="00AE76A3" w:rsidRDefault="002E31DD" w:rsidP="00A42CB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gridSpan w:val="2"/>
          </w:tcPr>
          <w:p w14:paraId="42FC9907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zna ogólne możliwości edytorów tekstu i zasady pracy z dokumentem tekstowym;</w:t>
            </w:r>
          </w:p>
          <w:p w14:paraId="6F877516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zna i stosuje podstawowe zasady redagowania tekstu; dostosowuje formatowanie tekstu do jego przeznaczenia;</w:t>
            </w:r>
          </w:p>
          <w:p w14:paraId="3AA3BB23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stosuje tabulacje, wcięcia, interlinie;</w:t>
            </w:r>
          </w:p>
          <w:p w14:paraId="364F0827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wykorzystuje edytor równań do pisania prostych wzorów;</w:t>
            </w:r>
          </w:p>
          <w:p w14:paraId="10F8A33A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zna i stosuje różne sposoby wycinania fragmentu ekranu (np. zdjęcie ekranu, Narzędzie Wycinanie) i stosuje je, aby wyciąć i wkleić do dokumentu tekstowego fragment ekranu;</w:t>
            </w:r>
          </w:p>
          <w:p w14:paraId="3EFB83DA" w14:textId="77777777" w:rsidR="00B433D7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przygotowuje dokumenty do wykonania zadania</w:t>
            </w:r>
          </w:p>
          <w:p w14:paraId="4934CAA0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podstawowe zasady pracy z tekstem wielostronicowym (redaguje nagłówek, stopkę wstawia numery stron);</w:t>
            </w:r>
          </w:p>
          <w:p w14:paraId="094E3405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podzielić tekst na kolumny;</w:t>
            </w:r>
          </w:p>
          <w:p w14:paraId="2D9AA07E" w14:textId="7D1C3A75" w:rsidR="00A42CB4" w:rsidRPr="00AE76A3" w:rsidRDefault="00A42CB4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gridSpan w:val="3"/>
          </w:tcPr>
          <w:p w14:paraId="200BD2FF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zna i stosuje metody usprawniające pracę nad tekstem (m.in. stosowanie gotowych szablonów, wbudowanych słowników);</w:t>
            </w:r>
          </w:p>
          <w:p w14:paraId="00AA5695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stosuje różne typy tabulatorów, potrafi zmienić ich ustawienia w całym tekście; </w:t>
            </w:r>
          </w:p>
          <w:p w14:paraId="21C852B8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wstawia dowolne wzory, wykorzystując edytor równań;</w:t>
            </w:r>
          </w:p>
          <w:p w14:paraId="1D1A265A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osadza obraz w dokumencie tekstowym, wstawia obraz do dokumentu tekstowego;</w:t>
            </w:r>
          </w:p>
          <w:p w14:paraId="487CA951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wyjaśnia na przykładach różnicę w stosowaniu wcięć i tabulatorów;</w:t>
            </w:r>
          </w:p>
          <w:p w14:paraId="717855D3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stosuje odpowiednio spacje nierozdzielające; </w:t>
            </w:r>
          </w:p>
          <w:p w14:paraId="70F93E69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stosuje podział strony;</w:t>
            </w:r>
          </w:p>
          <w:p w14:paraId="24DC4545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stosuje przypisy;</w:t>
            </w:r>
          </w:p>
          <w:p w14:paraId="315A3D1C" w14:textId="77777777" w:rsidR="00A42CB4" w:rsidRPr="00077796" w:rsidRDefault="00A42CB4" w:rsidP="00A42CB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wie, jak sprawdzić z ilu znaków składa się dokument;</w:t>
            </w:r>
          </w:p>
          <w:p w14:paraId="0F3E10F2" w14:textId="52705613" w:rsidR="00A42CB4" w:rsidRPr="00AE76A3" w:rsidRDefault="00A42CB4" w:rsidP="00A42CB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wykonuje trudniejsze zadania szczegółowe podczas realizacji projektu</w:t>
            </w:r>
          </w:p>
        </w:tc>
        <w:tc>
          <w:tcPr>
            <w:tcW w:w="2792" w:type="dxa"/>
          </w:tcPr>
          <w:p w14:paraId="5B1CBF42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samodzielnie wyszukuje opcje menu potrzebne do rozwiązania dowolnego problemu;</w:t>
            </w:r>
          </w:p>
          <w:p w14:paraId="78E23707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przygotowuje profesjonalny tekst – pismo, sprawozdanie, z zachowaniem poznanych zasad redagowania i formatowania tekstów;</w:t>
            </w:r>
          </w:p>
          <w:p w14:paraId="19660D38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pełni funkcje koordynatora podczas realizacji projektu grupowego;</w:t>
            </w:r>
          </w:p>
          <w:p w14:paraId="167F0BC5" w14:textId="77777777" w:rsidR="00B433D7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potrafi wykorzystać chmurę do wymiany informacji w pracy zespołowej</w:t>
            </w:r>
          </w:p>
          <w:p w14:paraId="7B15D29D" w14:textId="20527E1C" w:rsidR="00E44375" w:rsidRPr="00AE76A3" w:rsidRDefault="00E44375" w:rsidP="00E4437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3D7" w:rsidRPr="00AE76A3" w14:paraId="0D01A450" w14:textId="77777777" w:rsidTr="009D1457">
        <w:trPr>
          <w:gridAfter w:val="1"/>
          <w:wAfter w:w="111" w:type="dxa"/>
          <w:cantSplit/>
          <w:trHeight w:val="594"/>
        </w:trPr>
        <w:tc>
          <w:tcPr>
            <w:tcW w:w="14104" w:type="dxa"/>
            <w:gridSpan w:val="10"/>
            <w:vAlign w:val="center"/>
          </w:tcPr>
          <w:p w14:paraId="52687948" w14:textId="37F96C14" w:rsidR="00B433D7" w:rsidRPr="00AE76A3" w:rsidRDefault="0025642A" w:rsidP="006C08DD">
            <w:pPr>
              <w:pStyle w:val="Nagwek2"/>
              <w:rPr>
                <w:color w:val="auto"/>
              </w:rPr>
            </w:pPr>
            <w:bookmarkStart w:id="2" w:name="_Toc522702826"/>
            <w:r>
              <w:rPr>
                <w:color w:val="auto"/>
              </w:rPr>
              <w:t xml:space="preserve">II półrocze: </w:t>
            </w:r>
            <w:r w:rsidR="004D1B26">
              <w:rPr>
                <w:color w:val="auto"/>
              </w:rPr>
              <w:t xml:space="preserve">Praca z multimediami- </w:t>
            </w:r>
            <w:r w:rsidR="004D1B26" w:rsidRPr="00077796">
              <w:rPr>
                <w:color w:val="auto"/>
              </w:rPr>
              <w:t>tworzenie prezentacji multimedialnej</w:t>
            </w:r>
            <w:bookmarkEnd w:id="2"/>
          </w:p>
        </w:tc>
      </w:tr>
      <w:tr w:rsidR="00B433D7" w:rsidRPr="00AE76A3" w14:paraId="0702807A" w14:textId="77777777" w:rsidTr="009D1457">
        <w:trPr>
          <w:gridAfter w:val="1"/>
          <w:wAfter w:w="111" w:type="dxa"/>
        </w:trPr>
        <w:tc>
          <w:tcPr>
            <w:tcW w:w="2828" w:type="dxa"/>
            <w:gridSpan w:val="2"/>
          </w:tcPr>
          <w:p w14:paraId="13094CC9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2"/>
          </w:tcPr>
          <w:p w14:paraId="66D36594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2"/>
          </w:tcPr>
          <w:p w14:paraId="56ECBF32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</w:tcPr>
          <w:p w14:paraId="536FD899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14:paraId="04D553F5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433D7" w:rsidRPr="00AE76A3" w14:paraId="66C7CA45" w14:textId="77777777" w:rsidTr="009D1457">
        <w:trPr>
          <w:gridAfter w:val="1"/>
          <w:wAfter w:w="111" w:type="dxa"/>
        </w:trPr>
        <w:tc>
          <w:tcPr>
            <w:tcW w:w="2828" w:type="dxa"/>
            <w:gridSpan w:val="2"/>
          </w:tcPr>
          <w:p w14:paraId="06076AB7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6595B044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3A980CFA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3"/>
          </w:tcPr>
          <w:p w14:paraId="7636985A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14:paraId="277FA41E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B433D7" w:rsidRPr="00AE76A3" w14:paraId="07AB9355" w14:textId="77777777" w:rsidTr="009D1457">
        <w:trPr>
          <w:gridAfter w:val="1"/>
          <w:wAfter w:w="111" w:type="dxa"/>
          <w:trHeight w:val="3134"/>
        </w:trPr>
        <w:tc>
          <w:tcPr>
            <w:tcW w:w="2828" w:type="dxa"/>
            <w:gridSpan w:val="2"/>
          </w:tcPr>
          <w:p w14:paraId="58308CDC" w14:textId="77777777" w:rsidR="004D1B26" w:rsidRPr="00077796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lastRenderedPageBreak/>
              <w:t>wie, czym jest prezentacja multimedialna i posługuje się programem do jej tworzenia;</w:t>
            </w:r>
          </w:p>
          <w:p w14:paraId="5998C74F" w14:textId="77777777" w:rsidR="004D1B26" w:rsidRPr="00077796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podstawowe zasady tworzenia prezentacji;</w:t>
            </w:r>
          </w:p>
          <w:p w14:paraId="55231769" w14:textId="77777777" w:rsidR="004D1B26" w:rsidRPr="00077796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tworzy prezentację składającą się z kilku slajdów z zastosowaniem animacji niestandardowych; wstawia do slajdu tekst i grafikę;</w:t>
            </w:r>
          </w:p>
          <w:p w14:paraId="17AF6606" w14:textId="3E45FEB2" w:rsidR="00B433D7" w:rsidRPr="00AE76A3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zapisuje prezentację i potrafi uruchomić pokaz slajdów</w:t>
            </w:r>
          </w:p>
        </w:tc>
        <w:tc>
          <w:tcPr>
            <w:tcW w:w="2828" w:type="dxa"/>
            <w:gridSpan w:val="2"/>
          </w:tcPr>
          <w:p w14:paraId="1B337C23" w14:textId="77777777" w:rsidR="004D1B26" w:rsidRPr="00077796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zna cechy dobrej prezentacji; </w:t>
            </w:r>
          </w:p>
          <w:p w14:paraId="212DFD25" w14:textId="77777777" w:rsidR="004D1B26" w:rsidRPr="00077796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podaje przykładowe programy do tworzenia prezentacji;</w:t>
            </w:r>
          </w:p>
          <w:p w14:paraId="7C553CC8" w14:textId="77777777" w:rsidR="004D1B26" w:rsidRPr="00077796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wykonuje przejścia między slajdami; </w:t>
            </w:r>
          </w:p>
          <w:p w14:paraId="6D09C006" w14:textId="77777777" w:rsidR="004D1B26" w:rsidRPr="00077796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stosuje tło na slajdach; potrafi ustawić jednakowe tło dla wszystkich slajdów;</w:t>
            </w:r>
          </w:p>
          <w:p w14:paraId="2A18960D" w14:textId="77777777" w:rsidR="004D1B26" w:rsidRPr="00077796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zmienia kolejność slajdów; usuwa niepotrzebne slajdy;</w:t>
            </w:r>
          </w:p>
          <w:p w14:paraId="0C412B8B" w14:textId="77777777" w:rsidR="004D1B26" w:rsidRPr="00077796" w:rsidRDefault="004D1B26" w:rsidP="004D1B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podstawowe możliwości programu do obróbki filmu;</w:t>
            </w:r>
          </w:p>
          <w:p w14:paraId="2B4E344A" w14:textId="3B303D87" w:rsidR="00B433D7" w:rsidRPr="00AE76A3" w:rsidRDefault="004D1B26" w:rsidP="004D1B26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zna najważniejsze etapy historycznego rozwoju informatyki i technologii</w:t>
            </w:r>
          </w:p>
        </w:tc>
        <w:tc>
          <w:tcPr>
            <w:tcW w:w="2828" w:type="dxa"/>
            <w:gridSpan w:val="2"/>
          </w:tcPr>
          <w:p w14:paraId="737AF625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przygotowuje plan prezentacji; planuje wygląd slajdów; </w:t>
            </w:r>
          </w:p>
          <w:p w14:paraId="4F41D1E4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korzysta z szablonów; dobiera odpowiedni szablon do danej prezentacji; potrafi ustawić jednakowe tło dla wszystkich slajdów oraz inne dla wybranego slajdu;</w:t>
            </w:r>
          </w:p>
          <w:p w14:paraId="2B1DF9C3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nagrać zawartość ekranu i wstawić nagranie na slajd prezentacji;</w:t>
            </w:r>
          </w:p>
          <w:p w14:paraId="380370D4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korzysta z wybranego urządzenia do nagrywania filmów i nagrywa filmy;</w:t>
            </w:r>
          </w:p>
          <w:p w14:paraId="770C3753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wstawia na slajd hiperłącza, umieszcza przyciski akcji;</w:t>
            </w:r>
          </w:p>
          <w:p w14:paraId="2AB361D7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dba o poprawność redakcyjną tekstów;</w:t>
            </w:r>
          </w:p>
          <w:p w14:paraId="6BBD3381" w14:textId="3EBD4428" w:rsidR="00B433D7" w:rsidRPr="00AE76A3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przedstawia główne etapy historycznego rozwoju informatyki i technologii</w:t>
            </w:r>
          </w:p>
        </w:tc>
        <w:tc>
          <w:tcPr>
            <w:tcW w:w="2828" w:type="dxa"/>
            <w:gridSpan w:val="3"/>
          </w:tcPr>
          <w:p w14:paraId="612D9E3B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umieszcza w prezentacji efekty dźwiękowe;</w:t>
            </w:r>
          </w:p>
          <w:p w14:paraId="2E1C3120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przygotowuje prezentację w postaci albumu fotograficznego;</w:t>
            </w:r>
          </w:p>
          <w:p w14:paraId="0A955D7D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poddaje nagrany film podstawowej obróbce;</w:t>
            </w:r>
          </w:p>
          <w:p w14:paraId="1F30351E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wstawia film do prezentacji;</w:t>
            </w:r>
          </w:p>
          <w:p w14:paraId="177275ED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współpracuje w grupie przy tworzeniu projektu, wykonując samodzielnie zadania szczegółowe;</w:t>
            </w:r>
          </w:p>
          <w:p w14:paraId="1D22B727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omawia poszczególne etapy historycznego rozwoju informatyki i technologii;</w:t>
            </w:r>
          </w:p>
          <w:p w14:paraId="1538CE95" w14:textId="57D91388" w:rsidR="00B433D7" w:rsidRPr="00AE76A3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określa zakres kompetencji informatycznych, niezbędnych do wykonywania różnych zawodów</w:t>
            </w:r>
          </w:p>
        </w:tc>
        <w:tc>
          <w:tcPr>
            <w:tcW w:w="2792" w:type="dxa"/>
          </w:tcPr>
          <w:p w14:paraId="35D2D2B7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potrafi samodzielnie zaprojektować i przygotować prezentację multimedialną na wybrany temat, cechującą się ciekawym ujęciem zagadnienia, interesującym układem slajdów;</w:t>
            </w:r>
          </w:p>
          <w:p w14:paraId="73EA8F6B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korzystając z Internetu, znajduje więcej informacji na temat pierwszych komputerów, rozwoju oprogramowania i technologii;</w:t>
            </w:r>
          </w:p>
          <w:p w14:paraId="088CED04" w14:textId="77777777" w:rsidR="008B4642" w:rsidRPr="00077796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pełni funkcję koordynatora grupy w projekcie grupowym;</w:t>
            </w:r>
          </w:p>
          <w:p w14:paraId="1327DB00" w14:textId="77777777" w:rsidR="00B433D7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rozważa i dyskutuje wybór dalszego i pogłębionego kształcenia, również w zakresie informatyki</w:t>
            </w:r>
          </w:p>
          <w:p w14:paraId="717A9B7A" w14:textId="7E8A1A82" w:rsidR="008B4642" w:rsidRPr="00AE76A3" w:rsidRDefault="008B4642" w:rsidP="008B46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3D7" w:rsidRPr="00AE76A3" w14:paraId="16022915" w14:textId="77777777" w:rsidTr="009D1457">
        <w:trPr>
          <w:gridAfter w:val="1"/>
          <w:wAfter w:w="111" w:type="dxa"/>
          <w:trHeight w:val="611"/>
        </w:trPr>
        <w:tc>
          <w:tcPr>
            <w:tcW w:w="14104" w:type="dxa"/>
            <w:gridSpan w:val="10"/>
            <w:vAlign w:val="center"/>
          </w:tcPr>
          <w:p w14:paraId="5C3FC8AB" w14:textId="5AE0A801" w:rsidR="00B433D7" w:rsidRPr="00AE76A3" w:rsidRDefault="00B433D7" w:rsidP="009D1457">
            <w:pPr>
              <w:pStyle w:val="Nagwek2"/>
              <w:rPr>
                <w:color w:val="auto"/>
              </w:rPr>
            </w:pPr>
            <w:r w:rsidRPr="00AE76A3">
              <w:rPr>
                <w:rFonts w:ascii="Arial" w:hAnsi="Arial" w:cs="Arial"/>
                <w:color w:val="auto"/>
              </w:rPr>
              <w:br w:type="page"/>
            </w:r>
            <w:bookmarkStart w:id="3" w:name="_Toc490137034"/>
            <w:r w:rsidRPr="00AE76A3">
              <w:rPr>
                <w:color w:val="auto"/>
              </w:rPr>
              <w:t xml:space="preserve">Programowanie i rozwiązywanie problemów z wykorzystaniem komputera </w:t>
            </w:r>
            <w:bookmarkEnd w:id="3"/>
            <w:r w:rsidR="0092300D">
              <w:rPr>
                <w:color w:val="auto"/>
              </w:rPr>
              <w:t>(</w:t>
            </w:r>
            <w:proofErr w:type="spellStart"/>
            <w:r w:rsidR="0092300D">
              <w:rPr>
                <w:color w:val="auto"/>
              </w:rPr>
              <w:t>Scratch</w:t>
            </w:r>
            <w:proofErr w:type="spellEnd"/>
            <w:r w:rsidR="0092300D">
              <w:rPr>
                <w:color w:val="auto"/>
              </w:rPr>
              <w:t xml:space="preserve"> cz.4)</w:t>
            </w:r>
          </w:p>
        </w:tc>
      </w:tr>
      <w:tr w:rsidR="00B433D7" w:rsidRPr="00AE76A3" w14:paraId="672187F1" w14:textId="77777777" w:rsidTr="009D1457">
        <w:trPr>
          <w:gridAfter w:val="1"/>
          <w:wAfter w:w="111" w:type="dxa"/>
          <w:trHeight w:val="296"/>
        </w:trPr>
        <w:tc>
          <w:tcPr>
            <w:tcW w:w="2828" w:type="dxa"/>
            <w:gridSpan w:val="2"/>
          </w:tcPr>
          <w:p w14:paraId="6BEEBFC0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2"/>
          </w:tcPr>
          <w:p w14:paraId="413F20A3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2"/>
          </w:tcPr>
          <w:p w14:paraId="2DD3D8AB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</w:tcPr>
          <w:p w14:paraId="332BEE97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14:paraId="376CE1DC" w14:textId="77777777" w:rsidR="00B433D7" w:rsidRPr="00AE76A3" w:rsidRDefault="00B433D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433D7" w:rsidRPr="00AE76A3" w14:paraId="51071B4F" w14:textId="77777777" w:rsidTr="009D1457">
        <w:trPr>
          <w:gridAfter w:val="1"/>
          <w:wAfter w:w="111" w:type="dxa"/>
          <w:trHeight w:val="301"/>
        </w:trPr>
        <w:tc>
          <w:tcPr>
            <w:tcW w:w="2828" w:type="dxa"/>
            <w:gridSpan w:val="2"/>
          </w:tcPr>
          <w:p w14:paraId="0C690C49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3508F6EE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33F5DAF5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3"/>
          </w:tcPr>
          <w:p w14:paraId="79DDC251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14:paraId="4B748B0C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B433D7" w:rsidRPr="00AE76A3" w14:paraId="4F57C352" w14:textId="77777777" w:rsidTr="009D1457">
        <w:trPr>
          <w:gridAfter w:val="1"/>
          <w:wAfter w:w="111" w:type="dxa"/>
          <w:trHeight w:val="2268"/>
        </w:trPr>
        <w:tc>
          <w:tcPr>
            <w:tcW w:w="2828" w:type="dxa"/>
            <w:gridSpan w:val="2"/>
          </w:tcPr>
          <w:p w14:paraId="18AF7846" w14:textId="27A2EB0A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tworzy proste programy w wybranych języku wizualnym, używając (wskazanego przez nauczyciela) dydaktycznego środowiska programowania (np. </w:t>
            </w:r>
            <w:proofErr w:type="spellStart"/>
            <w:r w:rsidRPr="00AE76A3">
              <w:rPr>
                <w:rFonts w:ascii="Arial" w:hAnsi="Arial" w:cs="Arial"/>
                <w:sz w:val="18"/>
                <w:szCs w:val="18"/>
              </w:rPr>
              <w:t>Scratch</w:t>
            </w:r>
            <w:proofErr w:type="spellEnd"/>
            <w:r w:rsidRPr="00AE76A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28" w:type="dxa"/>
            <w:gridSpan w:val="2"/>
          </w:tcPr>
          <w:p w14:paraId="1EA5CF5A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tworzy programy, używając podstawowych poleceń, korzystając z wybranego środowiska programowania, </w:t>
            </w:r>
          </w:p>
          <w:p w14:paraId="5A1072D4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zapisuje powtarzające się polecenia, stosując odpowiednie instrukcje;</w:t>
            </w:r>
          </w:p>
          <w:p w14:paraId="441225A1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wykonuje proste zadania szczegółowe w projekcie grupowym</w:t>
            </w:r>
          </w:p>
        </w:tc>
        <w:tc>
          <w:tcPr>
            <w:tcW w:w="2828" w:type="dxa"/>
            <w:gridSpan w:val="2"/>
          </w:tcPr>
          <w:p w14:paraId="073A5993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wyjaśnia, na czym polega prezentacja algorytmu w postaci programu;</w:t>
            </w:r>
          </w:p>
          <w:p w14:paraId="648B05D6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wyjaśnia pojęcia </w:t>
            </w:r>
            <w:r w:rsidRPr="00AE76A3">
              <w:rPr>
                <w:rFonts w:ascii="Arial" w:hAnsi="Arial" w:cs="Arial"/>
                <w:i/>
                <w:sz w:val="18"/>
                <w:szCs w:val="18"/>
              </w:rPr>
              <w:t>program źródłowy</w:t>
            </w:r>
            <w:r w:rsidRPr="00AE76A3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AE76A3">
              <w:rPr>
                <w:rFonts w:ascii="Arial" w:hAnsi="Arial" w:cs="Arial"/>
                <w:i/>
                <w:sz w:val="18"/>
                <w:szCs w:val="18"/>
              </w:rPr>
              <w:t>program wynikowy</w:t>
            </w:r>
            <w:r w:rsidRPr="00AE76A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46BCDBD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tworzy zmienne i wykonuje na nich proste obliczenia;</w:t>
            </w:r>
          </w:p>
          <w:p w14:paraId="76C0B42F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realizuje prostą sytuację warunkową i iterację, korzystając z wybranych środowisk programowania (jednego lub kilku);</w:t>
            </w:r>
          </w:p>
          <w:p w14:paraId="59CD57D3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>definiuje i stosuje procedury bez parametrów</w:t>
            </w:r>
          </w:p>
        </w:tc>
        <w:tc>
          <w:tcPr>
            <w:tcW w:w="2828" w:type="dxa"/>
            <w:gridSpan w:val="3"/>
          </w:tcPr>
          <w:p w14:paraId="35AF1118" w14:textId="77777777" w:rsidR="00B433D7" w:rsidRPr="00AE76A3" w:rsidRDefault="00B433D7" w:rsidP="00733D7B">
            <w:pPr>
              <w:pStyle w:val="Tekstpodstawowy3"/>
              <w:spacing w:before="60" w:after="60"/>
            </w:pPr>
            <w:r w:rsidRPr="00AE76A3">
              <w:lastRenderedPageBreak/>
              <w:t xml:space="preserve">zna pojęcia: </w:t>
            </w:r>
            <w:r w:rsidRPr="00AE76A3">
              <w:rPr>
                <w:i/>
                <w:iCs/>
              </w:rPr>
              <w:t>translacja</w:t>
            </w:r>
            <w:r w:rsidRPr="00AE76A3">
              <w:t xml:space="preserve">, </w:t>
            </w:r>
            <w:r w:rsidRPr="00AE76A3">
              <w:rPr>
                <w:i/>
                <w:iCs/>
              </w:rPr>
              <w:t>kompilacja</w:t>
            </w:r>
            <w:r w:rsidRPr="00AE76A3">
              <w:t xml:space="preserve">, </w:t>
            </w:r>
            <w:r w:rsidRPr="00AE76A3">
              <w:rPr>
                <w:i/>
                <w:iCs/>
              </w:rPr>
              <w:t>interpretacja</w:t>
            </w:r>
            <w:r w:rsidRPr="00AE76A3">
              <w:t xml:space="preserve">; </w:t>
            </w:r>
          </w:p>
          <w:p w14:paraId="182F9E96" w14:textId="77777777" w:rsidR="00B433D7" w:rsidRPr="00AE76A3" w:rsidRDefault="00B433D7" w:rsidP="00733D7B">
            <w:pPr>
              <w:pStyle w:val="Tekstpodstawowy3"/>
              <w:spacing w:before="60" w:after="60"/>
            </w:pPr>
            <w:r w:rsidRPr="00AE76A3">
              <w:t>wie, jak są pamiętane wartości zmiennych;</w:t>
            </w:r>
          </w:p>
          <w:p w14:paraId="75E3A44D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zapisuje algorytmy iteracyjne (w tym pętlę w pętli) i z warunkami (w tym złożonymi), korzystając z wybranych środowisk programowania (jednego lub kilku);</w:t>
            </w:r>
          </w:p>
          <w:p w14:paraId="39230693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definiuje i stosuje procedury z parametrami;</w:t>
            </w:r>
          </w:p>
          <w:p w14:paraId="0FBFFEC3" w14:textId="77777777" w:rsidR="00B433D7" w:rsidRPr="00AE76A3" w:rsidRDefault="00B433D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>wykonuje trudniejsze zadania szczegółowe w projekcie grupowym i łączy wykonane zadania szczegółowe w jeden program</w:t>
            </w:r>
          </w:p>
        </w:tc>
        <w:tc>
          <w:tcPr>
            <w:tcW w:w="2792" w:type="dxa"/>
          </w:tcPr>
          <w:p w14:paraId="539D2BA5" w14:textId="77777777" w:rsidR="00B433D7" w:rsidRPr="00AE76A3" w:rsidRDefault="00B433D7" w:rsidP="00733D7B">
            <w:pPr>
              <w:spacing w:before="60" w:after="60"/>
              <w:ind w:left="23"/>
              <w:rPr>
                <w:rFonts w:ascii="Arial" w:hAnsi="Arial" w:cs="Arial"/>
                <w:i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 xml:space="preserve">wyjaśnia zasady programowania i kompilowania; </w:t>
            </w:r>
          </w:p>
          <w:p w14:paraId="4FA04A9B" w14:textId="77777777" w:rsidR="00B433D7" w:rsidRPr="00AE76A3" w:rsidRDefault="00B433D7" w:rsidP="00733D7B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odróżnia kompilację od interpretacji;</w:t>
            </w:r>
          </w:p>
          <w:p w14:paraId="535B0B34" w14:textId="77777777" w:rsidR="00B433D7" w:rsidRPr="00AE76A3" w:rsidRDefault="00B433D7" w:rsidP="00733D7B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korzystając z wybranego środowiska programowania, pisze trudniejsze programy z zastosowaniem procedur z parametrami;</w:t>
            </w:r>
          </w:p>
          <w:p w14:paraId="66C99D22" w14:textId="77777777" w:rsidR="00B433D7" w:rsidRPr="00AE76A3" w:rsidRDefault="00B433D7" w:rsidP="00733D7B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bierze udział w konkursach informatycznych z programowania;</w:t>
            </w:r>
          </w:p>
          <w:p w14:paraId="5F9E19FC" w14:textId="77777777" w:rsidR="00B433D7" w:rsidRPr="00AE76A3" w:rsidRDefault="00B433D7" w:rsidP="00733D7B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lastRenderedPageBreak/>
              <w:t>pełni</w:t>
            </w:r>
            <w:r w:rsidRPr="00AE76A3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AE76A3">
              <w:rPr>
                <w:rFonts w:ascii="Arial" w:hAnsi="Arial" w:cs="Arial"/>
                <w:sz w:val="18"/>
                <w:szCs w:val="18"/>
              </w:rPr>
              <w:t>funkcję koordynatora w projekcie grupowym</w:t>
            </w:r>
          </w:p>
        </w:tc>
      </w:tr>
      <w:tr w:rsidR="009D1457" w:rsidRPr="00AE76A3" w14:paraId="1BC1CC7B" w14:textId="77777777" w:rsidTr="009D1457">
        <w:trPr>
          <w:gridAfter w:val="1"/>
          <w:wAfter w:w="111" w:type="dxa"/>
          <w:cantSplit/>
          <w:trHeight w:val="619"/>
        </w:trPr>
        <w:tc>
          <w:tcPr>
            <w:tcW w:w="14104" w:type="dxa"/>
            <w:gridSpan w:val="10"/>
            <w:vAlign w:val="center"/>
          </w:tcPr>
          <w:p w14:paraId="4BA1DDAB" w14:textId="1DBA5B5C" w:rsidR="009D1457" w:rsidRPr="00AE76A3" w:rsidRDefault="006C08DD" w:rsidP="006C08DD">
            <w:pPr>
              <w:pStyle w:val="Nagwek2"/>
              <w:rPr>
                <w:color w:val="auto"/>
              </w:rPr>
            </w:pPr>
            <w:r>
              <w:rPr>
                <w:color w:val="auto"/>
              </w:rPr>
              <w:lastRenderedPageBreak/>
              <w:t>Algorytmy- r</w:t>
            </w:r>
            <w:r w:rsidRPr="00AE76A3">
              <w:rPr>
                <w:color w:val="auto"/>
              </w:rPr>
              <w:t>ozumienie, analizowanie i rozwiązywanie problemów algorytmicznych</w:t>
            </w:r>
          </w:p>
        </w:tc>
      </w:tr>
      <w:tr w:rsidR="009D1457" w:rsidRPr="00AE76A3" w14:paraId="314045F6" w14:textId="77777777" w:rsidTr="009D1457">
        <w:trPr>
          <w:gridAfter w:val="1"/>
          <w:wAfter w:w="111" w:type="dxa"/>
        </w:trPr>
        <w:tc>
          <w:tcPr>
            <w:tcW w:w="2828" w:type="dxa"/>
            <w:gridSpan w:val="2"/>
          </w:tcPr>
          <w:p w14:paraId="74CE389D" w14:textId="77777777" w:rsidR="009D1457" w:rsidRPr="00AE76A3" w:rsidRDefault="009D145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2"/>
          </w:tcPr>
          <w:p w14:paraId="265EC623" w14:textId="77777777" w:rsidR="009D1457" w:rsidRPr="00AE76A3" w:rsidRDefault="009D145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2"/>
          </w:tcPr>
          <w:p w14:paraId="1CE40429" w14:textId="77777777" w:rsidR="009D1457" w:rsidRPr="00AE76A3" w:rsidRDefault="009D145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</w:tcPr>
          <w:p w14:paraId="72804B65" w14:textId="77777777" w:rsidR="009D1457" w:rsidRPr="00AE76A3" w:rsidRDefault="009D145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14:paraId="3ED94BDD" w14:textId="77777777" w:rsidR="009D1457" w:rsidRPr="00AE76A3" w:rsidRDefault="009D1457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9D1457" w:rsidRPr="00AE76A3" w14:paraId="5A1EBC9B" w14:textId="77777777" w:rsidTr="009D1457">
        <w:trPr>
          <w:gridAfter w:val="1"/>
          <w:wAfter w:w="111" w:type="dxa"/>
        </w:trPr>
        <w:tc>
          <w:tcPr>
            <w:tcW w:w="2828" w:type="dxa"/>
            <w:gridSpan w:val="2"/>
          </w:tcPr>
          <w:p w14:paraId="09C8BEB2" w14:textId="77777777" w:rsidR="009D1457" w:rsidRPr="00AE76A3" w:rsidRDefault="009D1457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75485B59" w14:textId="77777777" w:rsidR="009D1457" w:rsidRPr="00AE76A3" w:rsidRDefault="009D1457" w:rsidP="00733D7B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2"/>
          </w:tcPr>
          <w:p w14:paraId="73E5575F" w14:textId="77777777" w:rsidR="009D1457" w:rsidRPr="00AE76A3" w:rsidRDefault="009D145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gridSpan w:val="3"/>
          </w:tcPr>
          <w:p w14:paraId="4055C309" w14:textId="77777777" w:rsidR="009D1457" w:rsidRPr="00AE76A3" w:rsidRDefault="009D145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14:paraId="3527FCEC" w14:textId="77777777" w:rsidR="009D1457" w:rsidRPr="00AE76A3" w:rsidRDefault="009D1457" w:rsidP="00733D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9D1457" w:rsidRPr="00AE76A3" w14:paraId="03947444" w14:textId="77777777" w:rsidTr="009D1457">
        <w:trPr>
          <w:gridAfter w:val="1"/>
          <w:wAfter w:w="111" w:type="dxa"/>
          <w:trHeight w:val="3841"/>
        </w:trPr>
        <w:tc>
          <w:tcPr>
            <w:tcW w:w="2828" w:type="dxa"/>
            <w:gridSpan w:val="2"/>
          </w:tcPr>
          <w:p w14:paraId="4CACD352" w14:textId="77777777" w:rsidR="006C08DD" w:rsidRPr="00AE76A3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zapisuje prosty algorytm liniowy w postaci listy kroków;</w:t>
            </w:r>
          </w:p>
          <w:p w14:paraId="1D33BC2B" w14:textId="77777777" w:rsidR="006C08DD" w:rsidRPr="00AE76A3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zna podstawowe zasady prezentacji algorytmów w postaci schematów blokowych (zna podstawowe bloki potrzebne do budowania schematu blokowego);</w:t>
            </w:r>
          </w:p>
          <w:p w14:paraId="05FA3691" w14:textId="77777777" w:rsidR="009D1457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analizuje gotowy schemat blokowy prostego algorytmu</w:t>
            </w:r>
          </w:p>
          <w:p w14:paraId="0501C29E" w14:textId="47271DC0" w:rsidR="00554061" w:rsidRPr="00AE76A3" w:rsidRDefault="00554061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opisuje algorytm, znajdowania wybranego elementu w zbiorze nieuporządkowanym</w:t>
            </w:r>
          </w:p>
        </w:tc>
        <w:tc>
          <w:tcPr>
            <w:tcW w:w="2828" w:type="dxa"/>
            <w:gridSpan w:val="2"/>
          </w:tcPr>
          <w:p w14:paraId="4F7CA35B" w14:textId="77777777" w:rsidR="006C08DD" w:rsidRPr="00AE76A3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wyjaśnia pojęcie algorytmu;</w:t>
            </w:r>
          </w:p>
          <w:p w14:paraId="7B93BC83" w14:textId="77777777" w:rsidR="006C08DD" w:rsidRPr="00AE76A3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określa dane do zadania oraz wyniki i zapisuje prosty algorytm liniowy w postaci listy kroków;</w:t>
            </w:r>
          </w:p>
          <w:p w14:paraId="6DB3E15A" w14:textId="77777777" w:rsidR="006C08DD" w:rsidRPr="00AE76A3" w:rsidRDefault="006C08DD" w:rsidP="006C08DD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określa sytuacje warunkowe, tj. takie, które wyprowadzają różne wyniki – zależnie od spełnienia narzuconych warunków;</w:t>
            </w:r>
          </w:p>
          <w:p w14:paraId="28D92BF6" w14:textId="77777777" w:rsidR="006C08DD" w:rsidRPr="00AE76A3" w:rsidRDefault="006C08DD" w:rsidP="006C08DD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buduje schemat blokowy prostego algorytmu liniowego;</w:t>
            </w:r>
          </w:p>
          <w:p w14:paraId="0AC3DA75" w14:textId="77777777" w:rsidR="009D1457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analizuje schemat blokowy algorytmu z rozgałęzieniami</w:t>
            </w:r>
          </w:p>
          <w:p w14:paraId="4C9EC39E" w14:textId="2D37D67D" w:rsidR="00554061" w:rsidRPr="00AE76A3" w:rsidRDefault="00554061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opisuje algorytm znajdowania wybranego elementu w zbiorze nieuporządkowanym na przykładzie wyboru największej liczby spośród </w:t>
            </w:r>
            <w:r w:rsidRPr="0007779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077796">
              <w:rPr>
                <w:rFonts w:ascii="Arial" w:hAnsi="Arial" w:cs="Arial"/>
                <w:sz w:val="18"/>
                <w:szCs w:val="18"/>
              </w:rPr>
              <w:t>liczb</w:t>
            </w:r>
          </w:p>
        </w:tc>
        <w:tc>
          <w:tcPr>
            <w:tcW w:w="2828" w:type="dxa"/>
            <w:gridSpan w:val="2"/>
          </w:tcPr>
          <w:p w14:paraId="7A08F499" w14:textId="77777777" w:rsidR="006C08DD" w:rsidRPr="00AE76A3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omawia etapy rozwiązywania problemu (zadania);</w:t>
            </w:r>
          </w:p>
          <w:p w14:paraId="449C7F80" w14:textId="77777777" w:rsidR="006C08DD" w:rsidRPr="00AE76A3" w:rsidRDefault="006C08DD" w:rsidP="006C08DD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wie, na czym polega iteracja;</w:t>
            </w:r>
          </w:p>
          <w:p w14:paraId="42D43D52" w14:textId="77777777" w:rsidR="006C08DD" w:rsidRPr="00AE76A3" w:rsidRDefault="006C08DD" w:rsidP="006C08DD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analizuje algorytmy, w których występują powtórzenia i określa, od czego zależy liczba powtórzeń;</w:t>
            </w:r>
          </w:p>
          <w:p w14:paraId="0643D54D" w14:textId="77777777" w:rsidR="009D1457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buduje schemat blokowy algorytmu z warunkiem prostym</w:t>
            </w:r>
          </w:p>
          <w:p w14:paraId="7F3E81C5" w14:textId="186FE463" w:rsidR="00554061" w:rsidRPr="00AE76A3" w:rsidRDefault="00554061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opisuje algorytm znajdowania wybranego elementu w zbiorze uporządkowanym</w:t>
            </w:r>
          </w:p>
        </w:tc>
        <w:tc>
          <w:tcPr>
            <w:tcW w:w="2828" w:type="dxa"/>
            <w:gridSpan w:val="3"/>
          </w:tcPr>
          <w:p w14:paraId="516918D0" w14:textId="77777777" w:rsidR="006C08DD" w:rsidRPr="00AE76A3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wyjaśnia pojęcie </w:t>
            </w:r>
            <w:r w:rsidRPr="00AE76A3">
              <w:rPr>
                <w:rFonts w:ascii="Arial" w:hAnsi="Arial" w:cs="Arial"/>
                <w:i/>
                <w:iCs/>
                <w:sz w:val="18"/>
                <w:szCs w:val="18"/>
              </w:rPr>
              <w:t>specyfikacja problemu</w:t>
            </w:r>
            <w:r w:rsidRPr="00AE76A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1E7869E" w14:textId="77777777" w:rsidR="009D1457" w:rsidRDefault="006C08DD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prezentuje algorytmy iteracyjne za pomocą listy kroków i schematu blokowego</w:t>
            </w:r>
          </w:p>
          <w:p w14:paraId="36D91FAE" w14:textId="207BDD01" w:rsidR="00554061" w:rsidRPr="00077796" w:rsidRDefault="00554061" w:rsidP="00554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 xml:space="preserve">opisuje algorytmy na liczbach naturalnych: bada podzielność liczb, wyodrębnia cyfry danej liczby </w:t>
            </w:r>
          </w:p>
          <w:p w14:paraId="1634EB1C" w14:textId="17995F3E" w:rsidR="00554061" w:rsidRPr="00AE76A3" w:rsidRDefault="00554061" w:rsidP="006C0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14:paraId="54E11E6F" w14:textId="77777777" w:rsidR="001B73C1" w:rsidRPr="00AE76A3" w:rsidRDefault="001B73C1" w:rsidP="001B73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potrafi samodzielnie napisać specyfikację określonego zadania;</w:t>
            </w:r>
          </w:p>
          <w:p w14:paraId="5B597532" w14:textId="77777777" w:rsidR="001B73C1" w:rsidRPr="00AE76A3" w:rsidRDefault="001B73C1" w:rsidP="001B73C1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 xml:space="preserve">buduje schemat blokowy algorytmu, w którym wystąpią złożone sytuacje warunkowe; </w:t>
            </w:r>
          </w:p>
          <w:p w14:paraId="11F1D616" w14:textId="77777777" w:rsidR="001B73C1" w:rsidRPr="00AE76A3" w:rsidRDefault="001B73C1" w:rsidP="001B73C1">
            <w:pPr>
              <w:spacing w:before="60" w:after="60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określa, kiedy może nastąpić zapętlenie w algorytmie iteracyjnym i potrafi rozwiązać ten problem;</w:t>
            </w:r>
          </w:p>
          <w:p w14:paraId="2A4D194A" w14:textId="77777777" w:rsidR="009D1457" w:rsidRDefault="001B73C1" w:rsidP="001B73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76A3">
              <w:rPr>
                <w:rFonts w:ascii="Arial" w:hAnsi="Arial" w:cs="Arial"/>
                <w:sz w:val="18"/>
                <w:szCs w:val="18"/>
              </w:rPr>
              <w:t>buduje schemat blokowy określonego algorytmu iteracyjnego</w:t>
            </w:r>
          </w:p>
          <w:p w14:paraId="200BE672" w14:textId="58A37C20" w:rsidR="00554061" w:rsidRPr="00AE76A3" w:rsidRDefault="00554061" w:rsidP="001B73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796">
              <w:rPr>
                <w:rFonts w:ascii="Arial" w:hAnsi="Arial" w:cs="Arial"/>
                <w:sz w:val="18"/>
                <w:szCs w:val="18"/>
              </w:rPr>
              <w:t>zapisuje trudniejsze algorytmy w postaci listy kroków i przedstawia w postaci schematu blokowego</w:t>
            </w:r>
          </w:p>
        </w:tc>
      </w:tr>
    </w:tbl>
    <w:p w14:paraId="1F2C7A6D" w14:textId="77777777" w:rsidR="00984B90" w:rsidRDefault="00984B90"/>
    <w:sectPr w:rsidR="00984B90" w:rsidSect="00984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25EF"/>
    <w:multiLevelType w:val="multilevel"/>
    <w:tmpl w:val="05168190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3C6A5E72"/>
    <w:multiLevelType w:val="multilevel"/>
    <w:tmpl w:val="EEEA08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90"/>
    <w:rsid w:val="00155CA6"/>
    <w:rsid w:val="001B73C1"/>
    <w:rsid w:val="001D3616"/>
    <w:rsid w:val="0025642A"/>
    <w:rsid w:val="002E31DD"/>
    <w:rsid w:val="004C4B8F"/>
    <w:rsid w:val="004D1B26"/>
    <w:rsid w:val="00554061"/>
    <w:rsid w:val="006C08DD"/>
    <w:rsid w:val="008B4642"/>
    <w:rsid w:val="0092300D"/>
    <w:rsid w:val="00984B90"/>
    <w:rsid w:val="009D1457"/>
    <w:rsid w:val="00A42CB4"/>
    <w:rsid w:val="00B433D7"/>
    <w:rsid w:val="00E44375"/>
    <w:rsid w:val="00E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CF83"/>
  <w15:chartTrackingRefBased/>
  <w15:docId w15:val="{58BCC383-9A2E-43FF-B1AA-9E761E01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4B9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4B90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84B90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4B90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4C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1958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Sokalska</dc:creator>
  <cp:keywords/>
  <dc:description/>
  <cp:lastModifiedBy>Joanna Sokalska</cp:lastModifiedBy>
  <cp:revision>6</cp:revision>
  <dcterms:created xsi:type="dcterms:W3CDTF">2022-02-10T19:48:00Z</dcterms:created>
  <dcterms:modified xsi:type="dcterms:W3CDTF">2022-02-10T22:53:00Z</dcterms:modified>
</cp:coreProperties>
</file>