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C11BAA2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proofErr w:type="spellStart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 xml:space="preserve">Poprawnie konstruuje zdania z czasownikami </w:t>
            </w:r>
            <w:proofErr w:type="spellStart"/>
            <w:r w:rsidRPr="00174AE9">
              <w:rPr>
                <w:i/>
                <w:sz w:val="22"/>
                <w:szCs w:val="22"/>
              </w:rPr>
              <w:t>said</w:t>
            </w:r>
            <w:proofErr w:type="spellEnd"/>
            <w:r w:rsidRPr="00174AE9">
              <w:rPr>
                <w:sz w:val="22"/>
                <w:szCs w:val="22"/>
              </w:rPr>
              <w:t xml:space="preserve"> i </w:t>
            </w:r>
            <w:proofErr w:type="spellStart"/>
            <w:r w:rsidRPr="00174AE9">
              <w:rPr>
                <w:i/>
                <w:sz w:val="22"/>
                <w:szCs w:val="22"/>
              </w:rPr>
              <w:t>told</w:t>
            </w:r>
            <w:proofErr w:type="spellEnd"/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</w:t>
            </w:r>
            <w:r>
              <w:rPr>
                <w:sz w:val="22"/>
                <w:szCs w:val="22"/>
              </w:rPr>
              <w:lastRenderedPageBreak/>
              <w:t xml:space="preserve">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opisuje ludzi ( dot. opisu członków rodziny i przyjaciół), przedstawia fakty z przeszłości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dot. opisu członków rodziny i przyjaciół), przedstawia fakty z przeszłości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dot. opisu członków rodziny i przyjaciół), przedstawia fakty z przeszłości (dot.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dot. opisu członków rodziny i przyjaciół), przedstawia fakty z przeszłości (dot. problemów i konfliktów), wyraża skruchę,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proofErr w:type="spellStart"/>
            <w:r w:rsidR="003E0198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Pr="003E0198">
              <w:rPr>
                <w:i/>
                <w:sz w:val="22"/>
                <w:szCs w:val="22"/>
              </w:rPr>
              <w:t>ing</w:t>
            </w:r>
            <w:proofErr w:type="spellEnd"/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lastRenderedPageBreak/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lastRenderedPageBreak/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6A250A">
              <w:rPr>
                <w:i/>
                <w:sz w:val="22"/>
                <w:szCs w:val="22"/>
              </w:rPr>
              <w:t>if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whether</w:t>
            </w:r>
            <w:proofErr w:type="spellEnd"/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  <w:sz w:val="22"/>
                <w:szCs w:val="22"/>
              </w:rPr>
              <w:t>can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could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couldn’t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don’t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6A250A">
              <w:rPr>
                <w:i/>
                <w:sz w:val="22"/>
                <w:szCs w:val="22"/>
              </w:rPr>
              <w:t>had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6A250A">
              <w:rPr>
                <w:i/>
                <w:sz w:val="22"/>
                <w:szCs w:val="22"/>
              </w:rPr>
              <w:t>didn’t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mustn’t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proofErr w:type="spellStart"/>
            <w:r w:rsidRPr="006A250A">
              <w:rPr>
                <w:i/>
                <w:sz w:val="22"/>
                <w:szCs w:val="22"/>
              </w:rPr>
              <w:t>each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other</w:t>
            </w:r>
            <w:proofErr w:type="spellEnd"/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6A250A">
              <w:rPr>
                <w:i/>
                <w:sz w:val="22"/>
                <w:szCs w:val="22"/>
              </w:rPr>
              <w:t>can’t</w:t>
            </w:r>
            <w:proofErr w:type="spellEnd"/>
            <w:r w:rsidRPr="006A250A">
              <w:rPr>
                <w:sz w:val="22"/>
                <w:szCs w:val="22"/>
              </w:rPr>
              <w:t xml:space="preserve"> oraz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proofErr w:type="spellStart"/>
            <w:r w:rsidRPr="006A250A">
              <w:rPr>
                <w:i/>
                <w:sz w:val="22"/>
                <w:szCs w:val="22"/>
              </w:rPr>
              <w:t>verb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6A250A">
              <w:rPr>
                <w:i/>
                <w:sz w:val="22"/>
                <w:szCs w:val="22"/>
              </w:rPr>
              <w:t>presposition</w:t>
            </w:r>
            <w:proofErr w:type="spellEnd"/>
            <w:r w:rsidRPr="006A250A">
              <w:rPr>
                <w:i/>
                <w:sz w:val="22"/>
                <w:szCs w:val="22"/>
              </w:rPr>
              <w:t>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 xml:space="preserve">znajduje związki pomiędzy </w:t>
            </w:r>
            <w:r w:rsidRPr="006A250A">
              <w:rPr>
                <w:sz w:val="22"/>
                <w:szCs w:val="22"/>
              </w:rPr>
              <w:lastRenderedPageBreak/>
              <w:t>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 xml:space="preserve">amodzielnie znajduje związki pomiędzy </w:t>
            </w:r>
            <w:r w:rsidR="006A250A" w:rsidRPr="006A250A">
              <w:rPr>
                <w:sz w:val="22"/>
                <w:szCs w:val="22"/>
              </w:rPr>
              <w:lastRenderedPageBreak/>
              <w:t>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czynnościach i wydarzeniach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czynnościach i wydarzeniach z teraźniejszości (np. o wykonywanej pracy); wyraża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czynnościach i wydarzeniach z teraźniejszości (np. o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opowiada o czynnościach i wydarzeniach z teraźniejszości (np. o wykonywanej pracy); wyraża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 xml:space="preserve">uzyskuje i przekazuje informacje (np. na temat </w:t>
            </w:r>
            <w:r w:rsidR="007A2646" w:rsidRPr="007A2646">
              <w:rPr>
                <w:sz w:val="22"/>
                <w:szCs w:val="22"/>
              </w:rPr>
              <w:lastRenderedPageBreak/>
              <w:t>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 xml:space="preserve">uzyskuje i przekazuje informacje (np. na </w:t>
            </w:r>
            <w:r w:rsidR="007A2646" w:rsidRPr="007A2646">
              <w:rPr>
                <w:sz w:val="22"/>
                <w:szCs w:val="22"/>
              </w:rPr>
              <w:lastRenderedPageBreak/>
              <w:t>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lastRenderedPageBreak/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 xml:space="preserve">uzyskuje i przekazuje informacje (np. na </w:t>
            </w:r>
            <w:r w:rsidR="007A2646" w:rsidRPr="007A2646">
              <w:rPr>
                <w:sz w:val="22"/>
                <w:szCs w:val="22"/>
              </w:rPr>
              <w:lastRenderedPageBreak/>
              <w:t>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korzystanie z podstawowych urządzeń </w:t>
            </w:r>
            <w:r w:rsidR="00E3470B" w:rsidRPr="00904A6E">
              <w:rPr>
                <w:sz w:val="22"/>
                <w:szCs w:val="22"/>
                <w:lang w:eastAsia="pl-PL"/>
              </w:rPr>
              <w:lastRenderedPageBreak/>
              <w:t>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</w:t>
            </w:r>
            <w:r w:rsidRPr="00904A6E">
              <w:rPr>
                <w:sz w:val="22"/>
                <w:szCs w:val="22"/>
              </w:rPr>
              <w:lastRenderedPageBreak/>
              <w:t xml:space="preserve">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lastRenderedPageBreak/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korzystanie z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</w:t>
            </w:r>
            <w:r w:rsidR="00462F4B" w:rsidRPr="00904A6E">
              <w:rPr>
                <w:sz w:val="22"/>
                <w:szCs w:val="22"/>
              </w:rPr>
              <w:lastRenderedPageBreak/>
              <w:t xml:space="preserve">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462F4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proofErr w:type="spellStart"/>
            <w:r w:rsidR="000C5E7E">
              <w:rPr>
                <w:sz w:val="22"/>
                <w:szCs w:val="22"/>
              </w:rPr>
              <w:t>do</w:t>
            </w:r>
            <w:proofErr w:type="spellEnd"/>
            <w:r w:rsidR="000C5E7E">
              <w:rPr>
                <w:sz w:val="22"/>
                <w:szCs w:val="22"/>
              </w:rPr>
              <w:t xml:space="preserve"> </w:t>
            </w:r>
            <w:r w:rsidR="000C5E7E">
              <w:rPr>
                <w:sz w:val="22"/>
                <w:szCs w:val="22"/>
              </w:rPr>
              <w:lastRenderedPageBreak/>
              <w:t>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korzystanie z </w:t>
            </w:r>
            <w:r w:rsidR="00904A6E" w:rsidRPr="00904A6E">
              <w:rPr>
                <w:sz w:val="22"/>
                <w:szCs w:val="22"/>
                <w:lang w:eastAsia="pl-PL"/>
              </w:rPr>
              <w:lastRenderedPageBreak/>
              <w:t>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</w:t>
            </w:r>
            <w:r w:rsidR="00904A6E" w:rsidRPr="00904A6E">
              <w:rPr>
                <w:sz w:val="22"/>
                <w:szCs w:val="22"/>
              </w:rPr>
              <w:lastRenderedPageBreak/>
              <w:t xml:space="preserve">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904A6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lastRenderedPageBreak/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 xml:space="preserve">korzystanie z podstawowych urządzeń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lastRenderedPageBreak/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lastRenderedPageBreak/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</w:t>
            </w:r>
            <w:r w:rsidRPr="00A47FF8">
              <w:rPr>
                <w:sz w:val="22"/>
                <w:szCs w:val="22"/>
              </w:rPr>
              <w:lastRenderedPageBreak/>
              <w:t>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 xml:space="preserve">iami wypowiedzi, </w:t>
            </w:r>
            <w:r>
              <w:rPr>
                <w:sz w:val="22"/>
                <w:szCs w:val="22"/>
              </w:rPr>
              <w:lastRenderedPageBreak/>
              <w:t>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</w:t>
            </w:r>
            <w:r w:rsidRPr="00055F41">
              <w:rPr>
                <w:sz w:val="22"/>
                <w:szCs w:val="22"/>
              </w:rPr>
              <w:lastRenderedPageBreak/>
              <w:t>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 xml:space="preserve">Samodzielnie rozpoznaje związki pomiędzy </w:t>
            </w:r>
            <w:r w:rsidRPr="00055F41">
              <w:rPr>
                <w:sz w:val="22"/>
                <w:szCs w:val="22"/>
              </w:rPr>
              <w:lastRenderedPageBreak/>
              <w:t>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</w:t>
            </w:r>
            <w:r w:rsidRPr="00FB308E">
              <w:rPr>
                <w:sz w:val="22"/>
                <w:szCs w:val="22"/>
              </w:rPr>
              <w:lastRenderedPageBreak/>
              <w:t xml:space="preserve">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prefer</w:t>
            </w:r>
            <w:proofErr w:type="spellEnd"/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 xml:space="preserve">wycieczki,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</w:t>
            </w:r>
            <w:r>
              <w:rPr>
                <w:sz w:val="22"/>
                <w:szCs w:val="22"/>
              </w:rPr>
              <w:lastRenderedPageBreak/>
              <w:t>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lastRenderedPageBreak/>
              <w:t xml:space="preserve">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</w:t>
            </w:r>
            <w:r w:rsidRPr="00FB308E">
              <w:rPr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</w:t>
            </w:r>
            <w:r w:rsidRPr="00FB308E">
              <w:rPr>
                <w:sz w:val="22"/>
                <w:szCs w:val="22"/>
              </w:rPr>
              <w:lastRenderedPageBreak/>
              <w:t>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niezakłócające komunikacji </w:t>
            </w:r>
            <w:r w:rsidRPr="00FB308E">
              <w:rPr>
                <w:sz w:val="22"/>
                <w:szCs w:val="22"/>
              </w:rPr>
              <w:lastRenderedPageBreak/>
              <w:t xml:space="preserve">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FB308E">
              <w:rPr>
                <w:sz w:val="22"/>
                <w:szCs w:val="22"/>
              </w:rPr>
              <w:lastRenderedPageBreak/>
              <w:t xml:space="preserve">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uzyskuje i przekazuje informacje (np. dotyczące swoich planów, doświadczeń, faktów z przeszłości i teraźniejszości); wyraża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uzyskuje i przekazuje informacje (np. dotyczące swoich planów, doświadczeń, faktów z przeszłości i teraźniejszości); wyraża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uzyskuje i przekazuje informacje (np. dotyczące swoich planów, doświadczeń, faktów z przeszłości i teraźniejszości);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uzyskuje i przekazuje informacje (np. dotyczące swoich planów, doświadczeń, faktów z przeszłości i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E282" w14:textId="77777777" w:rsidR="000550AF" w:rsidRDefault="000550AF">
      <w:r>
        <w:separator/>
      </w:r>
    </w:p>
  </w:endnote>
  <w:endnote w:type="continuationSeparator" w:id="0">
    <w:p w14:paraId="55FAB1D3" w14:textId="77777777" w:rsidR="000550AF" w:rsidRDefault="0005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D857" w14:textId="77777777" w:rsidR="000550AF" w:rsidRDefault="000550AF">
      <w:r>
        <w:separator/>
      </w:r>
    </w:p>
  </w:footnote>
  <w:footnote w:type="continuationSeparator" w:id="0">
    <w:p w14:paraId="02F3EA99" w14:textId="77777777" w:rsidR="000550AF" w:rsidRDefault="0005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4849BD">
      <w:rPr>
        <w:noProof/>
      </w:rPr>
      <w:t>21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0AF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849BD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07B1-FE60-41B6-9880-FD1D53E2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24</Pages>
  <Words>8546</Words>
  <Characters>51277</Characters>
  <Application>Microsoft Office Word</Application>
  <DocSecurity>0</DocSecurity>
  <Lines>427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drpkjunior</cp:lastModifiedBy>
  <cp:revision>6</cp:revision>
  <cp:lastPrinted>1995-11-21T15:41:00Z</cp:lastPrinted>
  <dcterms:created xsi:type="dcterms:W3CDTF">2021-07-13T14:32:00Z</dcterms:created>
  <dcterms:modified xsi:type="dcterms:W3CDTF">2022-02-14T22:25:00Z</dcterms:modified>
</cp:coreProperties>
</file>