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p w14:paraId="22B96E4A" w14:textId="77777777" w:rsidR="0040161E" w:rsidRDefault="0040161E">
      <w:pPr>
        <w:jc w:val="both"/>
        <w:rPr>
          <w:color w:val="002060"/>
        </w:rPr>
      </w:pPr>
    </w:p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p w14:paraId="50D106A8" w14:textId="77777777" w:rsidR="0040161E" w:rsidRDefault="0040161E">
      <w:bookmarkStart w:id="0" w:name="_GoBack"/>
      <w:bookmarkEnd w:id="0"/>
    </w:p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Z trudem i popełniając liczne błędy posługuje się wyrażeniami opisującymi </w:t>
            </w:r>
            <w:r w:rsidRPr="005D7A8B">
              <w:rPr>
                <w:sz w:val="22"/>
                <w:szCs w:val="22"/>
              </w:rPr>
              <w:lastRenderedPageBreak/>
              <w:t>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 xml:space="preserve">Słabo zna zasady i z trudem, popełniając liczne błędy, stosuje przymiotniki regularne i nieregularne w </w:t>
            </w:r>
            <w:r w:rsidRPr="004100CD">
              <w:rPr>
                <w:sz w:val="22"/>
                <w:szCs w:val="22"/>
              </w:rPr>
              <w:lastRenderedPageBreak/>
              <w:t>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Czasem popełniając błędy, posługuje się wyrażeniami </w:t>
            </w:r>
            <w:r w:rsidRPr="005D7A8B">
              <w:rPr>
                <w:sz w:val="22"/>
                <w:szCs w:val="22"/>
              </w:rPr>
              <w:t>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 xml:space="preserve">Częściowo zna zasady i, czasem popełniając błędy, stosuje przymiotniki </w:t>
            </w:r>
            <w:r w:rsidRPr="004100CD">
              <w:rPr>
                <w:sz w:val="22"/>
                <w:szCs w:val="22"/>
              </w:rPr>
              <w:lastRenderedPageBreak/>
              <w:t>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</w:t>
            </w:r>
            <w:r w:rsidRPr="008E2B72">
              <w:rPr>
                <w:sz w:val="22"/>
                <w:szCs w:val="22"/>
                <w:lang w:eastAsia="en-US"/>
              </w:rPr>
              <w:lastRenderedPageBreak/>
              <w:t xml:space="preserve">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 xml:space="preserve">Bez trudu i poprawnie posługuje </w:t>
            </w:r>
            <w:r w:rsidRPr="005D7A8B">
              <w:rPr>
                <w:sz w:val="22"/>
                <w:szCs w:val="22"/>
              </w:rPr>
              <w:t>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 xml:space="preserve">Mimo pomocy z trudnością znajduje proste informacje w </w:t>
            </w:r>
            <w:r w:rsidRPr="007A1F86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7A1F86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 xml:space="preserve">Popełniając nieliczne błędy, znajduje w wypowiedzi </w:t>
            </w:r>
            <w:r w:rsidRPr="007A1F86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 xml:space="preserve">Bez problemu samodzielnie znajduje w wypowiedzi </w:t>
            </w:r>
            <w:r w:rsidRPr="007A1F86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</w:t>
            </w:r>
            <w:r w:rsidRPr="003371C0">
              <w:rPr>
                <w:sz w:val="22"/>
                <w:szCs w:val="22"/>
              </w:rPr>
              <w:lastRenderedPageBreak/>
              <w:t xml:space="preserve">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</w:t>
            </w:r>
            <w:r w:rsidRPr="003371C0">
              <w:rPr>
                <w:sz w:val="22"/>
                <w:szCs w:val="22"/>
              </w:rPr>
              <w:lastRenderedPageBreak/>
              <w:t xml:space="preserve">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</w:t>
            </w:r>
            <w:r w:rsidRPr="002C480A">
              <w:rPr>
                <w:sz w:val="22"/>
                <w:szCs w:val="22"/>
              </w:rPr>
              <w:lastRenderedPageBreak/>
              <w:t xml:space="preserve">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</w:t>
            </w:r>
            <w:r w:rsidRPr="00D53208">
              <w:rPr>
                <w:sz w:val="22"/>
                <w:szCs w:val="22"/>
              </w:rPr>
              <w:lastRenderedPageBreak/>
              <w:t xml:space="preserve">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 xml:space="preserve">czy coś się gdzieś znajdowało oraz </w:t>
            </w:r>
            <w:r w:rsidRPr="00F13BF1">
              <w:rPr>
                <w:sz w:val="22"/>
                <w:szCs w:val="22"/>
              </w:rPr>
              <w:lastRenderedPageBreak/>
              <w:t>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 xml:space="preserve">czy coś się </w:t>
            </w:r>
            <w:r w:rsidRPr="007F79CF">
              <w:rPr>
                <w:sz w:val="22"/>
                <w:szCs w:val="22"/>
              </w:rPr>
              <w:lastRenderedPageBreak/>
              <w:t>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</w:t>
            </w:r>
            <w:r w:rsidRPr="00C11675">
              <w:rPr>
                <w:sz w:val="22"/>
                <w:szCs w:val="22"/>
              </w:rPr>
              <w:lastRenderedPageBreak/>
              <w:t xml:space="preserve">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 xml:space="preserve">czy coś się gdzieś znajdowało oraz tego, gdzie ktoś był w zeszłym </w:t>
            </w:r>
            <w:r w:rsidRPr="003F0228">
              <w:rPr>
                <w:sz w:val="22"/>
                <w:szCs w:val="22"/>
              </w:rPr>
              <w:lastRenderedPageBreak/>
              <w:t>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 xml:space="preserve">Popełniając liczne błędy, stosuje w zdaniach </w:t>
            </w:r>
            <w:r w:rsidRPr="00611603">
              <w:rPr>
                <w:sz w:val="22"/>
                <w:szCs w:val="22"/>
              </w:rPr>
              <w:lastRenderedPageBreak/>
              <w:t>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 xml:space="preserve">Nie zawsze poprawnie </w:t>
            </w:r>
            <w:r w:rsidRPr="00782843">
              <w:rPr>
                <w:sz w:val="22"/>
                <w:szCs w:val="22"/>
              </w:rPr>
              <w:lastRenderedPageBreak/>
              <w:t>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 xml:space="preserve">Zna i zazwyczaj </w:t>
            </w:r>
            <w:r w:rsidRPr="00DE4B88">
              <w:rPr>
                <w:sz w:val="22"/>
                <w:szCs w:val="22"/>
              </w:rPr>
              <w:lastRenderedPageBreak/>
              <w:t>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</w:t>
            </w:r>
            <w:r w:rsidRPr="00DE4B88">
              <w:rPr>
                <w:i/>
                <w:sz w:val="22"/>
                <w:szCs w:val="22"/>
              </w:rPr>
              <w:lastRenderedPageBreak/>
              <w:t>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</w:t>
            </w:r>
            <w:r w:rsidRPr="00C017F1">
              <w:rPr>
                <w:sz w:val="22"/>
                <w:szCs w:val="22"/>
              </w:rPr>
              <w:lastRenderedPageBreak/>
              <w:t xml:space="preserve">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 xml:space="preserve">‘ch’ - na początku wyrazu: </w:t>
            </w:r>
            <w:r w:rsidR="00C017F1" w:rsidRPr="00DB60D7">
              <w:rPr>
                <w:sz w:val="22"/>
                <w:szCs w:val="22"/>
              </w:rPr>
              <w:lastRenderedPageBreak/>
              <w:t>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</w:t>
            </w:r>
            <w:r w:rsidRPr="00363B3E">
              <w:rPr>
                <w:sz w:val="22"/>
                <w:szCs w:val="22"/>
              </w:rPr>
              <w:lastRenderedPageBreak/>
              <w:t>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</w:t>
            </w:r>
            <w:r w:rsidRPr="00363B3E">
              <w:rPr>
                <w:sz w:val="22"/>
                <w:szCs w:val="22"/>
              </w:rPr>
              <w:lastRenderedPageBreak/>
              <w:t>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lastRenderedPageBreak/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</w:t>
            </w:r>
            <w:r w:rsidRPr="00F96474">
              <w:rPr>
                <w:sz w:val="22"/>
                <w:szCs w:val="22"/>
              </w:rPr>
              <w:lastRenderedPageBreak/>
              <w:t>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czynności związane z ochroną środowiska naturalnego </w:t>
            </w:r>
            <w:r w:rsidRPr="00FF1BAB">
              <w:rPr>
                <w:sz w:val="22"/>
                <w:szCs w:val="22"/>
              </w:rPr>
              <w:lastRenderedPageBreak/>
              <w:t>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lastRenderedPageBreak/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lastRenderedPageBreak/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 xml:space="preserve">Częściowo zna i nazywa czynności związane z ochroną środowiska </w:t>
            </w:r>
            <w:r w:rsidRPr="00FF1BAB">
              <w:rPr>
                <w:sz w:val="22"/>
                <w:szCs w:val="22"/>
              </w:rPr>
              <w:t>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zazwyczaj poprawnie tworzy zdania z przymiotnikami w stopniu </w:t>
            </w:r>
            <w:r w:rsidRPr="007D1B5C">
              <w:rPr>
                <w:sz w:val="22"/>
                <w:szCs w:val="22"/>
              </w:rPr>
              <w:lastRenderedPageBreak/>
              <w:t>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</w:t>
            </w:r>
            <w:r w:rsidRPr="00B055BB">
              <w:rPr>
                <w:sz w:val="22"/>
                <w:szCs w:val="22"/>
              </w:rPr>
              <w:lastRenderedPageBreak/>
              <w:t xml:space="preserve">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związane z ochroną środowiska naturalnego (korzystanie z używanego </w:t>
            </w:r>
            <w:r w:rsidRPr="00FF1BAB">
              <w:rPr>
                <w:sz w:val="22"/>
                <w:szCs w:val="22"/>
              </w:rPr>
              <w:t>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lastRenderedPageBreak/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</w:t>
            </w:r>
            <w:r w:rsidRPr="007D6F36">
              <w:rPr>
                <w:sz w:val="22"/>
                <w:szCs w:val="22"/>
              </w:rPr>
              <w:lastRenderedPageBreak/>
              <w:t>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</w:t>
            </w:r>
            <w:r w:rsidRPr="00FF1BAB">
              <w:rPr>
                <w:sz w:val="22"/>
                <w:szCs w:val="22"/>
              </w:rPr>
              <w:t>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</w:t>
            </w:r>
            <w:r w:rsidRPr="007D1B5C">
              <w:rPr>
                <w:sz w:val="22"/>
                <w:szCs w:val="22"/>
              </w:rPr>
              <w:lastRenderedPageBreak/>
              <w:t xml:space="preserve">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</w:t>
            </w:r>
            <w:r w:rsidRPr="0022709B">
              <w:rPr>
                <w:sz w:val="22"/>
                <w:szCs w:val="22"/>
              </w:rPr>
              <w:lastRenderedPageBreak/>
              <w:t>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</w:t>
            </w:r>
            <w:r w:rsidRPr="0022709B">
              <w:rPr>
                <w:sz w:val="22"/>
                <w:szCs w:val="22"/>
              </w:rPr>
              <w:lastRenderedPageBreak/>
              <w:t>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</w:t>
            </w:r>
            <w:r w:rsidRPr="0022709B">
              <w:rPr>
                <w:sz w:val="22"/>
                <w:szCs w:val="22"/>
              </w:rPr>
              <w:lastRenderedPageBreak/>
              <w:t>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Pr="0022709B">
              <w:rPr>
                <w:sz w:val="22"/>
                <w:szCs w:val="22"/>
              </w:rPr>
              <w:lastRenderedPageBreak/>
              <w:t>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</w:t>
            </w:r>
            <w:r w:rsidRPr="00D42DFA">
              <w:rPr>
                <w:sz w:val="22"/>
                <w:szCs w:val="22"/>
              </w:rPr>
              <w:lastRenderedPageBreak/>
              <w:t xml:space="preserve">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sprzętu komputerowego; wypowiada się na temat czynności i wydarzeń, które </w:t>
            </w:r>
            <w:r w:rsidRPr="00DF5A6A">
              <w:rPr>
                <w:sz w:val="22"/>
                <w:szCs w:val="22"/>
              </w:rPr>
              <w:lastRenderedPageBreak/>
              <w:t xml:space="preserve">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przygotowuje ogłoszenie o sprzedaży sprzętu komputerowego; </w:t>
            </w:r>
            <w:r w:rsidRPr="00DF5A6A">
              <w:rPr>
                <w:sz w:val="22"/>
                <w:szCs w:val="22"/>
              </w:rPr>
              <w:lastRenderedPageBreak/>
              <w:t xml:space="preserve">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ogłoszenie o sprzedaży sprzętu komputerowego; wypowiada się na temat </w:t>
            </w:r>
            <w:r w:rsidRPr="00DF5A6A">
              <w:rPr>
                <w:sz w:val="22"/>
                <w:szCs w:val="22"/>
              </w:rPr>
              <w:lastRenderedPageBreak/>
              <w:t xml:space="preserve">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 xml:space="preserve">Nieudolnie przekazuje w języku angielskim informacje </w:t>
            </w:r>
            <w:r w:rsidRPr="00474C80">
              <w:rPr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00474C80">
              <w:rPr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lastRenderedPageBreak/>
              <w:t xml:space="preserve">Bez większego trudu i popełniając nieliczne błędy, </w:t>
            </w:r>
            <w:r w:rsidRPr="00474C80">
              <w:rPr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lastRenderedPageBreak/>
              <w:t xml:space="preserve">Z łatwością i poprawnie przekazuje w języku </w:t>
            </w:r>
            <w:r w:rsidRPr="006A7B10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 xml:space="preserve">Słabo zna i z trudem stosuje </w:t>
            </w:r>
            <w:r w:rsidRPr="005A17E2">
              <w:rPr>
                <w:sz w:val="22"/>
                <w:szCs w:val="22"/>
              </w:rPr>
              <w:lastRenderedPageBreak/>
              <w:t>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lastRenderedPageBreak/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i stosuje </w:t>
            </w:r>
            <w:r w:rsidRPr="005A17E2">
              <w:rPr>
                <w:sz w:val="22"/>
                <w:szCs w:val="22"/>
              </w:rPr>
              <w:lastRenderedPageBreak/>
              <w:t>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lastRenderedPageBreak/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lastRenderedPageBreak/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i/>
                <w:sz w:val="22"/>
                <w:szCs w:val="22"/>
              </w:rPr>
              <w:lastRenderedPageBreak/>
              <w:t xml:space="preserve">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 xml:space="preserve">Zna i z łatwością stosuje słownictwo z obszarów: zagrożenie i ochrona </w:t>
            </w:r>
            <w:r w:rsidRPr="005A17E2">
              <w:rPr>
                <w:sz w:val="22"/>
                <w:szCs w:val="22"/>
              </w:rPr>
              <w:lastRenderedPageBreak/>
              <w:t>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lastRenderedPageBreak/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 xml:space="preserve">Mimo pomocy nieudolnie tworzy proste wypowiedzi ustne, popełniając liczne błędy zaburzające </w:t>
            </w:r>
            <w:r w:rsidRPr="000F20CF">
              <w:rPr>
                <w:sz w:val="22"/>
                <w:szCs w:val="22"/>
              </w:rPr>
              <w:lastRenderedPageBreak/>
              <w:t>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</w:t>
            </w:r>
            <w:r w:rsidRPr="000F20CF">
              <w:rPr>
                <w:sz w:val="22"/>
                <w:szCs w:val="22"/>
              </w:rPr>
              <w:lastRenderedPageBreak/>
              <w:t>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</w:t>
            </w:r>
            <w:r w:rsidRPr="009C513A">
              <w:rPr>
                <w:sz w:val="22"/>
                <w:szCs w:val="22"/>
              </w:rPr>
              <w:lastRenderedPageBreak/>
              <w:t>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różne formy </w:t>
            </w:r>
            <w:r w:rsidRPr="009C513A">
              <w:rPr>
                <w:sz w:val="22"/>
                <w:szCs w:val="22"/>
              </w:rPr>
              <w:lastRenderedPageBreak/>
              <w:t>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</w:t>
            </w:r>
            <w:r w:rsidRPr="00F319FD">
              <w:rPr>
                <w:sz w:val="22"/>
                <w:szCs w:val="22"/>
              </w:rPr>
              <w:lastRenderedPageBreak/>
              <w:t>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</w:t>
            </w:r>
            <w:r w:rsidRPr="00F319FD">
              <w:rPr>
                <w:sz w:val="22"/>
                <w:szCs w:val="22"/>
              </w:rPr>
              <w:lastRenderedPageBreak/>
              <w:t>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</w:t>
            </w:r>
            <w:r w:rsidRPr="00F319FD">
              <w:rPr>
                <w:sz w:val="22"/>
                <w:szCs w:val="22"/>
              </w:rPr>
              <w:lastRenderedPageBreak/>
              <w:t>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</w:t>
            </w:r>
            <w:r w:rsidRPr="00F319FD">
              <w:rPr>
                <w:sz w:val="22"/>
                <w:szCs w:val="22"/>
              </w:rPr>
              <w:lastRenderedPageBreak/>
              <w:t>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 xml:space="preserve">Nieudolnie przekazuje w języku angielskim informacje </w:t>
            </w:r>
            <w:r w:rsidRPr="0044561A">
              <w:rPr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Pr="0044561A">
              <w:rPr>
                <w:sz w:val="22"/>
                <w:szCs w:val="22"/>
              </w:rPr>
              <w:lastRenderedPageBreak/>
              <w:t>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lastRenderedPageBreak/>
              <w:t xml:space="preserve">Bez większego trudu i na ogół poprawnie przekazuje </w:t>
            </w:r>
            <w:r w:rsidRPr="0044561A">
              <w:rPr>
                <w:sz w:val="22"/>
                <w:szCs w:val="22"/>
              </w:rPr>
              <w:lastRenderedPageBreak/>
              <w:t>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lastRenderedPageBreak/>
              <w:t xml:space="preserve">Z łatwością i poprawnie przekazuje w języku </w:t>
            </w:r>
            <w:r w:rsidRPr="0044561A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E499" w14:textId="77777777" w:rsidR="008E085F" w:rsidRDefault="008E085F">
      <w:r>
        <w:separator/>
      </w:r>
    </w:p>
  </w:endnote>
  <w:endnote w:type="continuationSeparator" w:id="0">
    <w:p w14:paraId="003A721C" w14:textId="77777777" w:rsidR="008E085F" w:rsidRDefault="008E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B8DA9" w14:textId="77777777" w:rsidR="008E085F" w:rsidRDefault="008E085F">
      <w:r>
        <w:separator/>
      </w:r>
    </w:p>
  </w:footnote>
  <w:footnote w:type="continuationSeparator" w:id="0">
    <w:p w14:paraId="23A6442E" w14:textId="77777777" w:rsidR="008E085F" w:rsidRDefault="008E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152CB2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52CB2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085F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7902</Words>
  <Characters>47417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drpkjunior</cp:lastModifiedBy>
  <cp:revision>4</cp:revision>
  <cp:lastPrinted>1995-11-21T15:41:00Z</cp:lastPrinted>
  <dcterms:created xsi:type="dcterms:W3CDTF">2019-07-05T14:58:00Z</dcterms:created>
  <dcterms:modified xsi:type="dcterms:W3CDTF">2022-02-14T22:16:00Z</dcterms:modified>
</cp:coreProperties>
</file>